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7A48" w14:textId="77777777" w:rsidR="00244CC2" w:rsidRPr="00C64371" w:rsidRDefault="00244CC2" w:rsidP="00244CC2">
      <w:pPr>
        <w:tabs>
          <w:tab w:val="left" w:leader="dot" w:pos="2835"/>
        </w:tabs>
        <w:jc w:val="right"/>
        <w:rPr>
          <w:bCs/>
          <w:sz w:val="22"/>
          <w:szCs w:val="22"/>
        </w:rPr>
      </w:pPr>
      <w:r w:rsidRPr="00C64371">
        <w:rPr>
          <w:bCs/>
          <w:sz w:val="22"/>
          <w:szCs w:val="22"/>
        </w:rPr>
        <w:t>Załącznik nr 1</w:t>
      </w:r>
    </w:p>
    <w:p w14:paraId="3AA9CD29" w14:textId="77777777" w:rsidR="00244CC2" w:rsidRDefault="00244CC2" w:rsidP="00244CC2">
      <w:pPr>
        <w:tabs>
          <w:tab w:val="left" w:leader="dot" w:pos="2835"/>
        </w:tabs>
        <w:rPr>
          <w:sz w:val="16"/>
          <w:szCs w:val="16"/>
        </w:rPr>
      </w:pPr>
    </w:p>
    <w:p w14:paraId="1F306FCB" w14:textId="77777777" w:rsidR="00244CC2" w:rsidRDefault="00244CC2" w:rsidP="00244CC2">
      <w:pPr>
        <w:tabs>
          <w:tab w:val="left" w:leader="dot" w:pos="2835"/>
        </w:tabs>
        <w:rPr>
          <w:sz w:val="16"/>
          <w:szCs w:val="16"/>
        </w:rPr>
      </w:pPr>
    </w:p>
    <w:p w14:paraId="203D86AE" w14:textId="77777777" w:rsidR="00244CC2" w:rsidRDefault="00244CC2" w:rsidP="00244CC2">
      <w:pPr>
        <w:tabs>
          <w:tab w:val="left" w:leader="dot" w:pos="28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73648312" w14:textId="0AE01A87" w:rsidR="00244CC2" w:rsidRDefault="00244CC2" w:rsidP="00244CC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(pieczęć)</w:t>
      </w:r>
    </w:p>
    <w:p w14:paraId="526675DF" w14:textId="432C6EC0" w:rsidR="00E87624" w:rsidRDefault="00E87624" w:rsidP="00244CC2">
      <w:pPr>
        <w:rPr>
          <w:sz w:val="16"/>
          <w:szCs w:val="16"/>
        </w:rPr>
      </w:pPr>
    </w:p>
    <w:p w14:paraId="1AA19FB5" w14:textId="4578A211" w:rsidR="00C64371" w:rsidRDefault="00C64371" w:rsidP="00244CC2">
      <w:pPr>
        <w:rPr>
          <w:sz w:val="16"/>
          <w:szCs w:val="16"/>
        </w:rPr>
      </w:pPr>
    </w:p>
    <w:p w14:paraId="3FEE52AC" w14:textId="77777777" w:rsidR="00C64371" w:rsidRDefault="00C64371" w:rsidP="00244CC2">
      <w:pPr>
        <w:rPr>
          <w:sz w:val="16"/>
          <w:szCs w:val="16"/>
        </w:rPr>
      </w:pPr>
    </w:p>
    <w:p w14:paraId="72053CC7" w14:textId="77777777" w:rsidR="00244CC2" w:rsidRDefault="00244CC2" w:rsidP="00244CC2">
      <w:pPr>
        <w:rPr>
          <w:szCs w:val="24"/>
        </w:rPr>
      </w:pPr>
    </w:p>
    <w:p w14:paraId="4DF98638" w14:textId="3FC4DB21" w:rsidR="00244CC2" w:rsidRDefault="00244CC2" w:rsidP="00244CC2">
      <w:pPr>
        <w:pStyle w:val="Normalny1"/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FORMULARZ  CENOWY</w:t>
      </w:r>
    </w:p>
    <w:p w14:paraId="7E176923" w14:textId="34E66AEC" w:rsidR="00E87624" w:rsidRDefault="00E87624" w:rsidP="00244CC2">
      <w:pPr>
        <w:pStyle w:val="Normalny1"/>
        <w:spacing w:line="360" w:lineRule="auto"/>
        <w:jc w:val="center"/>
        <w:rPr>
          <w:bCs/>
          <w:sz w:val="28"/>
          <w:szCs w:val="28"/>
        </w:rPr>
      </w:pPr>
    </w:p>
    <w:p w14:paraId="06A0C2CB" w14:textId="77777777" w:rsidR="00C64371" w:rsidRDefault="00C64371" w:rsidP="00244CC2">
      <w:pPr>
        <w:pStyle w:val="Normalny1"/>
        <w:spacing w:line="360" w:lineRule="auto"/>
        <w:jc w:val="center"/>
        <w:rPr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1"/>
        <w:gridCol w:w="2551"/>
      </w:tblGrid>
      <w:tr w:rsidR="00244CC2" w14:paraId="383E746D" w14:textId="77777777" w:rsidTr="00E87624">
        <w:trPr>
          <w:cantSplit/>
          <w:trHeight w:hRule="exact" w:val="45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E9C8" w14:textId="77777777" w:rsidR="00244CC2" w:rsidRDefault="00244CC2" w:rsidP="00342655">
            <w:pPr>
              <w:pStyle w:val="Normalny1"/>
              <w:widowControl w:val="0"/>
              <w:autoSpaceDE w:val="0"/>
              <w:ind w:left="320" w:righ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ZAKRES BADAŃ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CE3" w14:textId="77777777" w:rsidR="00244CC2" w:rsidRDefault="00244CC2" w:rsidP="00342655">
            <w:pPr>
              <w:pStyle w:val="Normalny1"/>
              <w:overflowPunct/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BRUTTO</w:t>
            </w:r>
          </w:p>
        </w:tc>
      </w:tr>
      <w:tr w:rsidR="00244CC2" w14:paraId="2EB163EB" w14:textId="77777777" w:rsidTr="00E5367F">
        <w:trPr>
          <w:cantSplit/>
          <w:trHeight w:val="67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0DAB" w14:textId="77777777" w:rsidR="00244CC2" w:rsidRDefault="00E87624" w:rsidP="00244CC2">
            <w:pPr>
              <w:pStyle w:val="Normalny1"/>
              <w:widowControl w:val="0"/>
              <w:numPr>
                <w:ilvl w:val="0"/>
                <w:numId w:val="1"/>
              </w:numPr>
              <w:autoSpaceDE w:val="0"/>
              <w:ind w:right="5"/>
            </w:pPr>
            <w:r>
              <w:t>badanie kandydata na kierowcę kat. C, C+E, D, D+E</w:t>
            </w:r>
          </w:p>
          <w:p w14:paraId="4F0549C5" w14:textId="7763CBDE" w:rsidR="00E5367F" w:rsidRDefault="00E5367F" w:rsidP="00E5367F">
            <w:pPr>
              <w:pStyle w:val="Normalny1"/>
              <w:widowControl w:val="0"/>
              <w:autoSpaceDE w:val="0"/>
              <w:ind w:left="680" w:right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20C" w14:textId="77777777" w:rsidR="00244CC2" w:rsidRPr="00FF2D1E" w:rsidRDefault="00244CC2" w:rsidP="00342655">
            <w:pPr>
              <w:pStyle w:val="Zawartotabeli"/>
              <w:rPr>
                <w:sz w:val="20"/>
                <w:lang w:val="pl-PL"/>
              </w:rPr>
            </w:pPr>
          </w:p>
        </w:tc>
      </w:tr>
      <w:tr w:rsidR="00244CC2" w14:paraId="1928BCC4" w14:textId="77777777" w:rsidTr="00E87624">
        <w:trPr>
          <w:cantSplit/>
          <w:trHeight w:val="34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476" w14:textId="18280B09" w:rsidR="00244CC2" w:rsidRDefault="00B87228" w:rsidP="00244CC2">
            <w:pPr>
              <w:pStyle w:val="Normalny1"/>
              <w:widowControl w:val="0"/>
              <w:numPr>
                <w:ilvl w:val="0"/>
                <w:numId w:val="1"/>
              </w:numPr>
              <w:autoSpaceDE w:val="0"/>
              <w:ind w:right="5"/>
            </w:pPr>
            <w:r>
              <w:t xml:space="preserve">badanie </w:t>
            </w:r>
            <w:r w:rsidR="007B1C19">
              <w:t xml:space="preserve">kierowcy </w:t>
            </w:r>
            <w:r>
              <w:t xml:space="preserve">pojazdów powyżej 3,5 tony na podstawie art. 39 j ustawy  z dnia 6 września 20221 r. o transporcie drogowym (Dz. U. </w:t>
            </w:r>
            <w:r w:rsidR="000A2091">
              <w:br/>
            </w:r>
            <w:r>
              <w:t>z 2022 r. poz. 180ze zm.) – tzw. świadectwo kwalifikacji</w:t>
            </w:r>
          </w:p>
          <w:p w14:paraId="6652F2A1" w14:textId="39C62313" w:rsidR="00E5367F" w:rsidRDefault="00E5367F" w:rsidP="00E5367F">
            <w:pPr>
              <w:pStyle w:val="Normalny1"/>
              <w:widowControl w:val="0"/>
              <w:autoSpaceDE w:val="0"/>
              <w:ind w:left="680" w:right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68A" w14:textId="77777777" w:rsidR="00244CC2" w:rsidRPr="00FF2D1E" w:rsidRDefault="00244CC2" w:rsidP="00342655">
            <w:pPr>
              <w:pStyle w:val="Zawartotabeli"/>
              <w:rPr>
                <w:sz w:val="20"/>
                <w:lang w:val="pl-PL"/>
              </w:rPr>
            </w:pPr>
          </w:p>
        </w:tc>
      </w:tr>
      <w:tr w:rsidR="00244CC2" w14:paraId="69EAF1F1" w14:textId="77777777" w:rsidTr="00E5367F">
        <w:trPr>
          <w:cantSplit/>
          <w:trHeight w:hRule="exact" w:val="718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F6C" w14:textId="763294CE" w:rsidR="00244CC2" w:rsidRDefault="00B87228" w:rsidP="00244CC2">
            <w:pPr>
              <w:pStyle w:val="Normalny1"/>
              <w:widowControl w:val="0"/>
              <w:numPr>
                <w:ilvl w:val="0"/>
                <w:numId w:val="1"/>
              </w:numPr>
              <w:autoSpaceDE w:val="0"/>
              <w:ind w:right="5"/>
            </w:pPr>
            <w:r>
              <w:t>badanie psychologiczne kierowcy pojazdów powyżej 3,5 tony</w:t>
            </w:r>
          </w:p>
          <w:p w14:paraId="0D839EBC" w14:textId="77777777" w:rsidR="00E5367F" w:rsidRDefault="00E5367F" w:rsidP="00E5367F">
            <w:pPr>
              <w:pStyle w:val="Normalny1"/>
              <w:widowControl w:val="0"/>
              <w:autoSpaceDE w:val="0"/>
              <w:ind w:left="320" w:right="5"/>
            </w:pPr>
          </w:p>
          <w:p w14:paraId="4ADE5A42" w14:textId="074C7D35" w:rsidR="00E5367F" w:rsidRDefault="00E5367F" w:rsidP="00E5367F">
            <w:pPr>
              <w:pStyle w:val="Normalny1"/>
              <w:widowControl w:val="0"/>
              <w:autoSpaceDE w:val="0"/>
              <w:ind w:right="5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7283" w14:textId="77777777" w:rsidR="00244CC2" w:rsidRPr="00FF2D1E" w:rsidRDefault="00244CC2" w:rsidP="00342655">
            <w:pPr>
              <w:pStyle w:val="Zawartotabeli"/>
              <w:rPr>
                <w:sz w:val="20"/>
                <w:lang w:val="pl-PL"/>
              </w:rPr>
            </w:pPr>
          </w:p>
        </w:tc>
      </w:tr>
    </w:tbl>
    <w:p w14:paraId="52628A4D" w14:textId="77777777" w:rsidR="00244CC2" w:rsidRDefault="00244CC2" w:rsidP="00244CC2">
      <w:pPr>
        <w:rPr>
          <w:sz w:val="16"/>
          <w:szCs w:val="16"/>
        </w:rPr>
      </w:pPr>
    </w:p>
    <w:p w14:paraId="2960830B" w14:textId="77777777" w:rsidR="00244CC2" w:rsidRDefault="00244CC2" w:rsidP="00244CC2">
      <w:pPr>
        <w:rPr>
          <w:sz w:val="16"/>
          <w:szCs w:val="16"/>
        </w:rPr>
      </w:pPr>
    </w:p>
    <w:p w14:paraId="768FF304" w14:textId="77777777" w:rsidR="00244CC2" w:rsidRDefault="00244CC2" w:rsidP="00244CC2">
      <w:pPr>
        <w:rPr>
          <w:sz w:val="16"/>
          <w:szCs w:val="16"/>
        </w:rPr>
      </w:pPr>
    </w:p>
    <w:p w14:paraId="0B6ADF3C" w14:textId="77777777" w:rsidR="00244CC2" w:rsidRDefault="00244CC2" w:rsidP="00244CC2">
      <w:pPr>
        <w:rPr>
          <w:sz w:val="16"/>
          <w:szCs w:val="16"/>
        </w:rPr>
      </w:pPr>
    </w:p>
    <w:p w14:paraId="1E02C12A" w14:textId="77777777" w:rsidR="00244CC2" w:rsidRDefault="00244CC2" w:rsidP="00244CC2">
      <w:pPr>
        <w:rPr>
          <w:sz w:val="16"/>
          <w:szCs w:val="16"/>
        </w:rPr>
      </w:pPr>
    </w:p>
    <w:p w14:paraId="6AB91CDB" w14:textId="77777777" w:rsidR="00244CC2" w:rsidRDefault="00244CC2" w:rsidP="00244CC2">
      <w:pPr>
        <w:rPr>
          <w:sz w:val="16"/>
          <w:szCs w:val="16"/>
        </w:rPr>
      </w:pPr>
    </w:p>
    <w:p w14:paraId="5A94EB07" w14:textId="77777777" w:rsidR="00244CC2" w:rsidRDefault="00244CC2" w:rsidP="00244CC2">
      <w:pPr>
        <w:tabs>
          <w:tab w:val="left" w:leader="dot" w:pos="3240"/>
        </w:tabs>
        <w:rPr>
          <w:sz w:val="20"/>
        </w:rPr>
      </w:pPr>
      <w:r>
        <w:rPr>
          <w:sz w:val="20"/>
        </w:rPr>
        <w:t>……………………………………….</w:t>
      </w:r>
      <w:r>
        <w:rPr>
          <w:sz w:val="20"/>
        </w:rPr>
        <w:tab/>
        <w:t xml:space="preserve">                                            ………………………………………………</w:t>
      </w:r>
    </w:p>
    <w:p w14:paraId="1E0953D8" w14:textId="77777777" w:rsidR="00244CC2" w:rsidRDefault="00244CC2" w:rsidP="00244CC2">
      <w:pPr>
        <w:tabs>
          <w:tab w:val="center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(miejscowość, data)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18"/>
          <w:szCs w:val="18"/>
        </w:rPr>
        <w:t xml:space="preserve">podpis osoby upoważnionej </w:t>
      </w:r>
    </w:p>
    <w:p w14:paraId="66E25950" w14:textId="77777777" w:rsidR="00244CC2" w:rsidRDefault="00244CC2" w:rsidP="00244CC2">
      <w:pPr>
        <w:tabs>
          <w:tab w:val="center" w:pos="61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 xml:space="preserve">               do złożenia oferty cenowej</w:t>
      </w:r>
    </w:p>
    <w:p w14:paraId="0756B93B" w14:textId="77777777" w:rsidR="007E5BBF" w:rsidRDefault="000A2091"/>
    <w:sectPr w:rsidR="007E5BBF" w:rsidSect="00D35B1A">
      <w:pgSz w:w="11905" w:h="16837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7E0"/>
    <w:multiLevelType w:val="hybridMultilevel"/>
    <w:tmpl w:val="03BA649C"/>
    <w:lvl w:ilvl="0" w:tplc="0415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2A5D5A5F"/>
    <w:multiLevelType w:val="hybridMultilevel"/>
    <w:tmpl w:val="5EAEC9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8"/>
    <w:rsid w:val="000A2091"/>
    <w:rsid w:val="000C002D"/>
    <w:rsid w:val="000C7788"/>
    <w:rsid w:val="001E275D"/>
    <w:rsid w:val="002441E7"/>
    <w:rsid w:val="00244CC2"/>
    <w:rsid w:val="007B1C19"/>
    <w:rsid w:val="00B35188"/>
    <w:rsid w:val="00B87228"/>
    <w:rsid w:val="00C64371"/>
    <w:rsid w:val="00E5367F"/>
    <w:rsid w:val="00E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CA49"/>
  <w15:chartTrackingRefBased/>
  <w15:docId w15:val="{C33C46AB-AF79-4345-B923-6B27EF41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4CC2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44CC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ormalny1">
    <w:name w:val="Normalny1"/>
    <w:basedOn w:val="Normalny"/>
    <w:rsid w:val="00244CC2"/>
    <w:pPr>
      <w:overflowPunct w:val="0"/>
    </w:pPr>
    <w:rPr>
      <w:kern w:val="1"/>
      <w:sz w:val="20"/>
    </w:rPr>
  </w:style>
  <w:style w:type="paragraph" w:customStyle="1" w:styleId="Zawartotabeli">
    <w:name w:val="Zawartość tabeli"/>
    <w:basedOn w:val="Tekstpodstawowy"/>
    <w:rsid w:val="00244CC2"/>
    <w:pPr>
      <w:widowControl w:val="0"/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Byrska</dc:creator>
  <cp:keywords/>
  <dc:description/>
  <cp:lastModifiedBy>Sabina Byrska</cp:lastModifiedBy>
  <cp:revision>9</cp:revision>
  <dcterms:created xsi:type="dcterms:W3CDTF">2021-12-10T14:33:00Z</dcterms:created>
  <dcterms:modified xsi:type="dcterms:W3CDTF">2022-02-11T09:58:00Z</dcterms:modified>
</cp:coreProperties>
</file>