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62F" w14:textId="4019237A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43EF5A" wp14:editId="5E5EDE52">
                <wp:simplePos x="0" y="0"/>
                <wp:positionH relativeFrom="column">
                  <wp:posOffset>1736725</wp:posOffset>
                </wp:positionH>
                <wp:positionV relativeFrom="paragraph">
                  <wp:posOffset>29845</wp:posOffset>
                </wp:positionV>
                <wp:extent cx="2987040" cy="1133475"/>
                <wp:effectExtent l="0" t="0" r="22860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681C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W BIELSKU-BIAŁEJ </w:t>
                            </w:r>
                          </w:p>
                          <w:p w14:paraId="5E47F3A1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CENTRUM AKTYWIZACJI ZAWODOWEJ </w:t>
                            </w:r>
                          </w:p>
                          <w:p w14:paraId="095A5231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ul. Partyzantów 55</w:t>
                            </w:r>
                          </w:p>
                          <w:p w14:paraId="690FC816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43-300 Bielsko-Biała</w:t>
                            </w:r>
                          </w:p>
                          <w:p w14:paraId="1D7BED3B" w14:textId="5BD8EE3B" w:rsidR="00570570" w:rsidRDefault="00570570" w:rsidP="00B128F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tel. 33 496 51 </w:t>
                            </w:r>
                            <w:r w:rsidR="002950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2, fax 33 496 51 51</w:t>
                            </w:r>
                          </w:p>
                          <w:p w14:paraId="36489FDD" w14:textId="77777777" w:rsidR="00570570" w:rsidRDefault="00570570" w:rsidP="00B128F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EF5A" id="Prostokąt 6" o:spid="_x0000_s1026" style="position:absolute;margin-left:136.75pt;margin-top:2.35pt;width:235.2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bxBwIAAB8EAAAOAAAAZHJzL2Uyb0RvYy54bWysU9tu2zAMfR+wfxD0vthO0zU14hRFugwD&#10;ugvQ7QNkWbaFyaJGKXGyrx8lp2mwvRXTg0CK0tHhIbm6OwyG7RV6DbbixSznTFkJjbZdxX98375b&#10;cuaDsI0wYFXFj8rzu/XbN6vRlWoOPZhGISMQ68vRVbwPwZVZ5mWvBuFn4JSlYAs4iEAudlmDYiT0&#10;wWTzPH+fjYCNQ5DKezp9mIJ8nfDbVsnwtW29CsxUnLiFtGPa67hn65UoOxSu1/JEQ7yCxSC0pU/P&#10;UA8iCLZD/Q/UoCWChzbMJAwZtK2WKuVA2RT5X9k89cKplAuJ491ZJv//YOWX/ZP7hpG6d48gf3pm&#10;YdML26l7RBh7JRr6rohCZaPz5flBdDw9ZfX4GRoqrdgFSBocWhwiIGXHDknq41lqdQhM0uH8dnmT&#10;L6gikmJFcXW1uLlOf4jy+blDHz4qGFg0Ko5UywQv9o8+RDqifL6S6IPRzVYbkxzs6o1BthdU921a&#10;J3R/ec1YNkZqr30/6EDda/RQ8WUe19RPUbQPtkm9FYQ2k018jT2pGIWLPerLcKgPdDGaNTRH0hNh&#10;6lKaKjJ6wN+cjdShFfe/dgIVZ+aTpZrcFosoYEjO4vpmTg5eRurLiLCSoCoeOJvMTZjGYOdQdz39&#10;VCQZLNxTHVudFH5hdeJNXZiEP01MbPNLP916mev1HwAAAP//AwBQSwMEFAAGAAgAAAAhANAcyU/f&#10;AAAACQEAAA8AAABkcnMvZG93bnJldi54bWxMj0FPg0AQhe8m/ofNmHizi4DSIktjNJxMTIq15y07&#10;Aik7S9hti/56x1M9Tt6X974p1rMdxAkn3ztScL+IQCA1zvTUKth+VHdLED5oMnpwhAq+0cO6vL4q&#10;dG7cmTZ4qkMruIR8rhV0IYy5lL7p0Gq/cCMSZ19usjrwObXSTPrM5XaQcRQ9Sqt74oVOj/jSYXOo&#10;j1ZBv1s1P2/VZ43t6+E9bIZol1ZbpW5v5ucnEAHncIHhT5/VoWSnvTuS8WJQEGfJA6MK0gwE51ma&#10;rEDsGVwmMciykP8/KH8BAAD//wMAUEsBAi0AFAAGAAgAAAAhALaDOJL+AAAA4QEAABMAAAAAAAAA&#10;AAAAAAAAAAAAAFtDb250ZW50X1R5cGVzXS54bWxQSwECLQAUAAYACAAAACEAOP0h/9YAAACUAQAA&#10;CwAAAAAAAAAAAAAAAAAvAQAAX3JlbHMvLnJlbHNQSwECLQAUAAYACAAAACEAT6HW8QcCAAAfBAAA&#10;DgAAAAAAAAAAAAAAAAAuAgAAZHJzL2Uyb0RvYy54bWxQSwECLQAUAAYACAAAACEA0BzJT98AAAAJ&#10;AQAADwAAAAAAAAAAAAAAAABhBAAAZHJzL2Rvd25yZXYueG1sUEsFBgAAAAAEAAQA8wAAAG0FAAAA&#10;AA==&#10;" strokecolor="white" strokeweight="0">
                <v:textbox>
                  <w:txbxContent>
                    <w:p w14:paraId="6615681C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POWIATOWY URZĄD PRACY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  <w:t xml:space="preserve">W BIELSKU-BIAŁEJ </w:t>
                      </w:r>
                    </w:p>
                    <w:p w14:paraId="5E47F3A1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CENTRUM AKTYWIZACJI ZAWODOWEJ </w:t>
                      </w:r>
                    </w:p>
                    <w:p w14:paraId="095A5231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ul. Partyzantów 55</w:t>
                      </w:r>
                    </w:p>
                    <w:p w14:paraId="690FC816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43-300 Bielsko-Biała</w:t>
                      </w:r>
                    </w:p>
                    <w:p w14:paraId="1D7BED3B" w14:textId="5BD8EE3B" w:rsidR="00570570" w:rsidRDefault="00570570" w:rsidP="00B128FB">
                      <w:pPr>
                        <w:pStyle w:val="Zawartoramki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tel. 33 496 51 </w:t>
                      </w:r>
                      <w:r w:rsidR="002950D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2, fax 33 496 51 51</w:t>
                      </w:r>
                    </w:p>
                    <w:p w14:paraId="36489FDD" w14:textId="77777777" w:rsidR="00570570" w:rsidRDefault="00570570" w:rsidP="00B128FB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BF0DEE" wp14:editId="6386434B">
                <wp:simplePos x="0" y="0"/>
                <wp:positionH relativeFrom="column">
                  <wp:posOffset>5018405</wp:posOffset>
                </wp:positionH>
                <wp:positionV relativeFrom="paragraph">
                  <wp:posOffset>105410</wp:posOffset>
                </wp:positionV>
                <wp:extent cx="1477645" cy="629285"/>
                <wp:effectExtent l="0" t="635" r="0" b="0"/>
                <wp:wrapNone/>
                <wp:docPr id="19" name="Prostoką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7645" cy="629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3CC1" id="Prostokąt 19" o:spid="_x0000_s1026" style="position:absolute;margin-left:395.15pt;margin-top:8.3pt;width:116.35pt;height:4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PkWgIAAJgEAAAOAAAAZHJzL2Uyb0RvYy54bWysVNuO0zAQfUfiHyy/d9OU9BZtulo1W4TE&#10;ZaWFD3Adp7E28Zix23RBPPJnfBhj90IXXhCiD65nPD1zOWd6fbPvWrZT6DSYgqdXQ86UkVBpsyn4&#10;p4+rwYwz54WpRAtGFfxJOX6zePniure5GkEDbaWQEYhxeW8L3nhv8yRxslGdcFdglaHHGrATnkzc&#10;JBWKntC7NhkNh5OkB6wsglTOkbc8PPJFxK9rJf2HunbKs7bgVJuPJ8ZzHc5kcS3yDQrbaHksQ/xD&#10;FZ3QhpKeoUrhBdui/gOq0xLBQe2vJHQJ1LWWKvZA3aTD37p5aIRVsRcajrPnMbn/Byvf7+6R6Yq4&#10;m3NmREcc3VOFHh5/fPeMnDSh3rqcAh/sPYYenX0L8tExA8tGmI26dZbmTAgEcHIhQt8oUVGpaYBI&#10;nmEEwxEaW/fvoKKUYushzm9fYxdy0GTYPtL0dKZJ7T2T5Eyz6XSSjTmT9DYZzUezcUwh8tOvLTr/&#10;WkHHwqXgSOVFdLF763yoRuSnkJDMwEq3bZQC5aCQ4AzZIoNf58P53exulg2y0eRukA3LcnC7WmaD&#10;ySqdjstX5XJZpt8Cfprlja4qZQLcSU1p9ndsHXV90MFZTw5aXQW4UJLDzXrZItsJUvMqfo6NX4Ql&#10;z8uIzVIvp+/YXWQjEHDgdg3VE5GBQLOiJaF1pksD+IWznlaj4O7zVqDirH1jiNB5mmVhl6KRjacj&#10;MvDyZX35IowkqIJ7zg7XpT/s39ai3jSUKY3cGLglEdQ68hMEcqjqKB2Sf+zguKphvy7tGPXrD2Xx&#10;EwAA//8DAFBLAwQUAAYACAAAACEANTXeL+IAAAALAQAADwAAAGRycy9kb3ducmV2LnhtbEyPQUvD&#10;QBCF74L/YRnBi9hNW5pqzKZIQSxFKKba8zY7JsHsbJrdJvHfOz3pbR7v48176Wq0jeix87UjBdNJ&#10;BAKpcKamUsHH/uX+AYQPmoxuHKGCH/Swyq6vUp0YN9A79nkoBYeQT7SCKoQ2kdIXFVrtJ65FYu/L&#10;dVYHll0pTacHDreNnEVRLK2uiT9UusV1hcV3frYKhmLXH/Zvr3J3d9g4Om1O6/xzq9Ttzfj8BCLg&#10;GP5guNTn6pBxp6M7k/GiUbB8jOaMshHHIC5ANJvzuiNf08USZJbK/xuyXwAAAP//AwBQSwECLQAU&#10;AAYACAAAACEAtoM4kv4AAADhAQAAEwAAAAAAAAAAAAAAAAAAAAAAW0NvbnRlbnRfVHlwZXNdLnht&#10;bFBLAQItABQABgAIAAAAIQA4/SH/1gAAAJQBAAALAAAAAAAAAAAAAAAAAC8BAABfcmVscy8ucmVs&#10;c1BLAQItABQABgAIAAAAIQByTTPkWgIAAJgEAAAOAAAAAAAAAAAAAAAAAC4CAABkcnMvZTJvRG9j&#10;LnhtbFBLAQItABQABgAIAAAAIQA1Nd4v4gAAAAsBAAAPAAAAAAAAAAAAAAAAALQEAABkcnMvZG93&#10;bnJldi54bWxQSwUGAAAAAAQABADzAAAAwwUAAAAA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07A4D" wp14:editId="48F09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Dowolny kształt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B0A2" id="Dowolny kształt 1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zi9wIAAKMGAAAOAAAAZHJzL2Uyb0RvYy54bWysVctu2zAQvBfoPxA8FmgkO7abGJGDIGmK&#10;AmkbIO4H0BRlEaFIlaQtO8f8W/+rQ0p25Dx6KJqDsPTuDmdnuZuz802lyFpYJ43O6OAopURobnKp&#10;lxn9Ob/+eEKJ80znTBktMroVjp7P3r87a+qpGJrSqFxYAhDtpk2d0dL7epokjpeiYu7I1ELDWRhb&#10;MY+jXSa5ZQ3QK5UM03SSNMbmtTVcOIdfr1onnUX8ohDc/ygKJzxRGQU3H782fhfhm8zO2HRpWV1K&#10;3tFg/8CiYlLj0j3UFfOMrKx8AVVJbo0zhT/ipkpMUUguYg2oZpA+q+auZLWItUAcV+9lcv8Pln9f&#10;31oic/QOndKsQo+uTGOU3pJ79+DZ70dPgquUeS5Ci4NkTe2myLyrb20o2tU3ht87os2dUJA8ROFw&#10;WTK9FBfWmqYULAfrmJwcZIeDAw5ZNN9MjtvZypso5aawVUCHSGQTO7bdd0xsPOH4cXI8TlP0lcPV&#10;2aCXsOkuma+c/yJMBGLrG+fbhuewYrvyruY5QIpKofcfEpKShgwHEwB30bsglNULKl8PGvaCIspb&#10;aMcvAnuIqGG5Y8nKHXG+0R1zWATyBkVCIbVxQSRLCZRY80AcCAgKzn3seAS1UFYvo+QxZfFGxiA9&#10;eZGi/n7JYILBfP0W37+l5deVY/FswoyGPuD9zKE0pnQOLTGm8+O2ETXzQYnIHiZpMtq2iZR7q5AK&#10;MBrLJlZZmbWYm5jhn70i3P/kVbof1aFCyv0zQHQbAyPwiPruCYVaei/NGSXzazAJFzu7XFwqS9YM&#10;xK7jXyfDQZjSoZ7T8XAciR/4DiCiuPFp4taDsEp6LFMlq4x2XYvvNwzfZ51H2zOpWjsWhCp2A9hO&#10;9cLkWwyjNe2mxGaHURr7QEmDLZlR92vFrKBEfdUY6NPBaBQ6Fg+j8achDrbvWfQ9THNAZdRTPN1g&#10;XnqckLKqrVyWcW8ExbS5wBIoZBjWyK9l1R2wCaP43dYOq7Z/jlFP/1tmfwAAAP//AwBQSwMEFAAG&#10;AAgAAAAhACRyZKfZAAAABQEAAA8AAABkcnMvZG93bnJldi54bWxMj0FrAjEQhe8F/0MYoRepiT2U&#10;st2syIIHEUqrvXiLm+lmcTNZN6Ou/76xFOplmMcb3nwvnw++FWfsYxNIw2yqQCBVwTZUa/jaLp9e&#10;QUQ2ZE0bCDVcMcK8GD3kJrPhQp943nAtUgjFzGhwzF0mZawcehOnoUNK3nfoveEk+1ra3lxSuG/l&#10;s1Iv0puG0gdnOiwdVofNyWsonb0Oq+Vkt13zx47W9r2cHSdaP46HxRsIxoH/j+GGn9ChSEz7cCIb&#10;RashFeHfefOUSnL/t8gil/f0xQ8AAAD//wMAUEsBAi0AFAAGAAgAAAAhALaDOJL+AAAA4QEAABMA&#10;AAAAAAAAAAAAAAAAAAAAAFtDb250ZW50X1R5cGVzXS54bWxQSwECLQAUAAYACAAAACEAOP0h/9YA&#10;AACUAQAACwAAAAAAAAAAAAAAAAAvAQAAX3JlbHMvLnJlbHNQSwECLQAUAAYACAAAACEAnQes4vcC&#10;AACjBgAADgAAAAAAAAAAAAAAAAAuAgAAZHJzL2Uyb0RvYy54bWxQSwECLQAUAAYACAAAACEAJHJk&#10;p9kAAAAFAQAADwAAAAAAAAAAAAAAAABRBQAAZHJzL2Rvd25yZXYueG1sUEsFBgAAAAAEAAQA8wAA&#10;AFc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00A653" wp14:editId="7DF9A314">
                <wp:simplePos x="0" y="0"/>
                <wp:positionH relativeFrom="column">
                  <wp:posOffset>116433616</wp:posOffset>
                </wp:positionH>
                <wp:positionV relativeFrom="paragraph">
                  <wp:posOffset>1925046966</wp:posOffset>
                </wp:positionV>
                <wp:extent cx="321761405" cy="0"/>
                <wp:effectExtent l="1036628578" t="1808407578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2147483647"/>
                          <a:chOff x="-65803" y="-37321"/>
                          <a:chExt cx="343253" cy="201600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-344"/>
                            <a:ext cx="26" cy="3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381" y="1"/>
                            <a:ext cx="407" cy="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-65803" y="-37321"/>
                            <a:ext cx="343252" cy="201599"/>
                            <a:chOff x="0" y="0"/>
                            <a:chExt cx="21600" cy="21600"/>
                          </a:xfrm>
                        </wpg:grpSpPr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-5869314" y="-3732158"/>
                              <a:ext cx="33614297" cy="20160030"/>
                              <a:chOff x="0" y="0"/>
                              <a:chExt cx="21600" cy="21600"/>
                            </a:xfrm>
                          </wpg:grpSpPr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 rot="11760000">
                                <a:off x="-3596670" y="-1291255"/>
                                <a:ext cx="10543548" cy="3046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 rot="2880000">
                                <a:off x="-17003499" y="13448464"/>
                                <a:ext cx="10929842" cy="2979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 rot="8940000">
                                <a:off x="-5823350" y="-3732158"/>
                                <a:ext cx="10594675" cy="305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869314" y="5643727"/>
                                <a:ext cx="16804667" cy="3933987"/>
                              </a:xfrm>
                              <a:custGeom>
                                <a:avLst/>
                                <a:gdLst>
                                  <a:gd name="T0" fmla="*/ 27452 w 16804669"/>
                                  <a:gd name="T1" fmla="*/ 457 h 3933989"/>
                                  <a:gd name="T2" fmla="*/ 1254 w 16804669"/>
                                  <a:gd name="T3" fmla="*/ 457 h 3933989"/>
                                  <a:gd name="T4" fmla="*/ 1254 w 16804669"/>
                                  <a:gd name="T5" fmla="*/ 0 h 3933989"/>
                                  <a:gd name="T6" fmla="*/ 0 w 16804669"/>
                                  <a:gd name="T7" fmla="*/ 914 h 3933989"/>
                                  <a:gd name="T8" fmla="*/ 1254 w 16804669"/>
                                  <a:gd name="T9" fmla="*/ 1828 h 3933989"/>
                                  <a:gd name="T10" fmla="*/ 1254 w 16804669"/>
                                  <a:gd name="T11" fmla="*/ 1371 h 3933989"/>
                                  <a:gd name="T12" fmla="*/ 27452 w 16804669"/>
                                  <a:gd name="T13" fmla="*/ 1371 h 3933989"/>
                                  <a:gd name="T14" fmla="*/ 27452 w 16804669"/>
                                  <a:gd name="T15" fmla="*/ 457 h 39339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804669" h="3933989">
                                    <a:moveTo>
                                      <a:pt x="27452" y="457"/>
                                    </a:moveTo>
                                    <a:lnTo>
                                      <a:pt x="1254" y="457"/>
                                    </a:lnTo>
                                    <a:lnTo>
                                      <a:pt x="1254" y="0"/>
                                    </a:lnTo>
                                    <a:lnTo>
                                      <a:pt x="0" y="914"/>
                                    </a:lnTo>
                                    <a:lnTo>
                                      <a:pt x="1254" y="1828"/>
                                    </a:lnTo>
                                    <a:lnTo>
                                      <a:pt x="1254" y="1371"/>
                                    </a:lnTo>
                                    <a:lnTo>
                                      <a:pt x="27452" y="1371"/>
                                    </a:lnTo>
                                    <a:lnTo>
                                      <a:pt x="27452" y="457"/>
                                    </a:lnTo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80368" y="-21461102"/>
                              <a:ext cx="13303952" cy="9988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 cap="flat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17402" y="-201074"/>
                            <a:ext cx="27" cy="3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BCDC" id="Grupa 7" o:spid="_x0000_s1026" style="position:absolute;margin-left:9168pt;margin-top:151578.5pt;width:25335.55pt;height:0;z-index:251658240" coordorigin="-65803,-37321" coordsize="343253,2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GYgcAABgtAAAOAAAAZHJzL2Uyb0RvYy54bWzsWm1vo0YQ/l6p/wHxsZLPLCxv1jmnU15O&#10;la7tqef+AIKxQcVAFxLnWvW/95lZwNiJHSs9p2rrfEggDLPz+uzMLG/fPaxy4z5RdVYWU1O8sUwj&#10;KeJynhXLqfnL7GYUmEbdRMU8yssimZpfktp8d/HtN2/X1SSxy7TM54kywKSoJ+tqaqZNU03G4zpO&#10;k1VUvymrpMDDRalWUYNbtRzPVbQG91U+ti3LG69LNa9UGSd1jf9e6YfmBfNfLJK4+WmxqJPGyKcm&#10;ZGv4t+Lft/R7fPE2mixVVKVZ3IoRvUCKVZQVWLRndRU1kXGnskesVlmsyrpcNG/icjUuF4ssTlgH&#10;aCOsHW0+qPKuYl2Wk/Wy6s0E0+7Y6cVs4x/vPykjm09N3zSKaAUXfVB3VWT4ZJp1tZyA4oOqPlef&#10;lNYPlx/L+Ncaj8e7z+l+qYmN2/UP5RzsorumZNM8LNSKWEBp44E98KX3QPLQGDH+aQvpy8DxJKSJ&#10;8Xhwz56KU7iT3h55bmA5pgGakeM7ttCejNPrlpMjHdsFAXOxhGexr8fRRIvBoreikp6Ivnpj4Prv&#10;GfhzGlUJ+60m87UGRiZoA7+HRZjEcLWRmaqzcK3NaxTlZRoVy+S9UuU6TaI5hGItIfrgBbqp4Zwj&#10;7T1ypNSm6k3uaSM5kqXpLRRN4ru6+ZCU7LTo/mPd6GSZ44pDYd7qM0NiLVY58ua7sWEZa8PuzI18&#10;6InEFlH6NJE9IGIu+7jBs/2SmnDAETosOymjtBM8fihayXFlwLQUfaRIVdYUUoqj6T4m84ADiOhh&#10;T+tKi36Gb6Qxv3K75w1hBY9eyQ8vIjyA2tOrNMNVtHytOgooR/hGfgDAzWBpINwMtgTEzRzt7ipq&#10;yBKsLy6NNSUXZYWR9leLLAebAkDNWq7K+2RW8hvNTsZi/c3TvBhStVw5eTdZp2nwGsnB9u0FIl0G&#10;kVaUNxCDQy0vSMzQ8SBlHGF3WORRw6LVZZ7NiY6kq9Xy9jJXxn1EIM9Gb221RbbKGmw1ebaamq1f&#10;eBFKretiztdNlOX6GkLl7H+kSWs2ShiG9D9CK7wOrgM5krZ3PZLW1dXo/c2lHHk3wnevnKvLyyvx&#10;J8kp5CTN5vOkIFG77UXI49Cl3ej0xtBvMFsqbWl+wz+PNR9vi8HGhy7dX9aOMYVgRGPhbTn/AkhR&#10;pd4vsb/jIi3V76axxl45Nevf7iKVmEb+fQFYCoWUFHt8I13fxo0aPrkdPomKGKymZmMiCenyssEd&#10;XrmrVLZMsZJgHxclAeUiI9hh+bRU7Q3g+pVwO3yM2x5ZeQuGEYUnwu2REyChkU7tFtfhtrTaPVKw&#10;NAjYboMdZtMZt8+4jdRC+HT1zxm3z7j9z+N22ycQinKL0dbIArHadSHofU7fhezpIzqQ5S4ChVTb&#10;RbhhqKupvg8Z5BbKmL77aIsg3cJsqqCne499tgDsD20R6E3ndB3ZyA280BGS4UJ3VS4vGk16ezie&#10;kHbYdWfcVzltF/1VbfIK/ZiAX7V9f0YBjX4gTwx27yk3dl1TCeEjKNpmou2HR44bep6vA2ok7FDY&#10;LndkG+sLy5WOK9FIUmA5lvR8l7u5weZfKd20GXSBpgaqcTXVFQIg7Ui4dj5QSLOEVHyhuBmSDcry&#10;wyz2VaTRBIONtuQ+WH6fy1Iaaj09ThBogXfDF/B54sJUx68dcAfFgdWFr/Aty5EASK5VMWYIpLcz&#10;ahBWaIeB7PA09ENp7RavXXCe4/c/3lbRPvMofrnHOT3+Bgi8Xfh1A9tx3BZ+eaS4u/kBfkOC3A5+&#10;UQ3ove8Mv/+/qYBAGOjwvVFJQgcUBgqKE6Mvbbcd3g6LNdeTjm/zyH5QLXgBKgSvrdWc0HHCgEkG&#10;4fqiUYHtS9fGYFboBdqS+OlJL6ZBRmroxR8RYiPoh7ioduQBnsN570GeQJVjecKDPam1X0rMxwdk&#10;+9WGoXs6TMT2M0T91hM+ozZ20w1pYAf7mVLntCE9bEwxnMULxxcH2A599Kzjh156hu/QT8/yHXrq&#10;kfcRzi+Y9tOwHEU0huW6wt0d928N+mmWTsQ8S8d6h4l1AzXrjlMOEyO6iHOXmIeJETlEzIn0rBgU&#10;EazhcSpSO8TkxynZtokz4ODAgFqonXMJyKHnyBjzKj6U4BMTfRawcybRYwodS3SwQbC3GVtVfBjB&#10;McMSIyBaETY020cSlGQ7pB1B91cz7Qm7YVn3uPurybRhkePtut3T7u8OM4HEPZISuXiQcqM1pdeR&#10;pBsDaQHhpGdPYbYavq1jhv0HLEf3hVR79eexWyu95IzmX9okQuzB4Oc15h2AGl2xbA6g0US+YsnC&#10;Z/aeBrERjvY9ISyumQZFi+NYTugCi2jEEYbB1ylZzqfS2Fj0mff5VHozjz0eD8+n0ug76Ful86n0&#10;s6fSr4/saD0eITsXJ6ccpQybUVv4ElBOBeSIPmTzdyZ/6E31zLqv1c6H1eePjJ6q63Vt3dXf+yr6&#10;80dG54+MECmv8pERwzk+v+WDsPZTYfq+d3jPHyVtPmi++AsAAP//AwBQSwMEFAAGAAgAAAAhAICH&#10;yMTkAAAAFQEAAA8AAABkcnMvZG93bnJldi54bWxMj8FOwzAQRO9I/IO1SNyobaKmJcSpqgo4VUi0&#10;SIibG2+TqLEdxW6S/j3Lqb3t7I5m3+SrybZswD403imQMwEMXelN4yoF3/v3pyWwELUzuvUOFVww&#10;wKq4v8t1ZvzovnDYxYpRiAuZVlDH2GWch7JGq8PMd+jodvS91ZFkX3HT65HCbcufhUi51Y2jD7Xu&#10;cFNjedqdrYKPUY/rRL4N29Nxc/ndzz9/thKVenyY1q/AIk7xaoZ/fEKHgpgO/uxMYC3pZZKk1CYq&#10;SEQi5wuayZa+CLGQwA7XNS9yftum+AMAAP//AwBQSwECLQAUAAYACAAAACEAtoM4kv4AAADhAQAA&#10;EwAAAAAAAAAAAAAAAAAAAAAAW0NvbnRlbnRfVHlwZXNdLnhtbFBLAQItABQABgAIAAAAIQA4/SH/&#10;1gAAAJQBAAALAAAAAAAAAAAAAAAAAC8BAABfcmVscy8ucmVsc1BLAQItABQABgAIAAAAIQAtrzWG&#10;YgcAABgtAAAOAAAAAAAAAAAAAAAAAC4CAABkcnMvZTJvRG9jLnhtbFBLAQItABQABgAIAAAAIQCA&#10;h8jE5AAAABUBAAAPAAAAAAAAAAAAAAAAALwJAABkcnMvZG93bnJldi54bWxQSwUGAAAAAAQABADz&#10;AAAAzQoAAAAA&#10;">
                <v:shape id="AutoShape 5" o:spid="_x0000_s1027" style="position:absolute;top:-344;width:26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91MEA&#10;AADaAAAADwAAAGRycy9kb3ducmV2LnhtbERP3WrCMBS+F/YO4Qx2IzNdGTqqUYqjuIuh2PoAh+as&#10;DWtOapPV+vbLxWCXH9//ZjfZTow0eONYwcsiAUFcO224UXCpiuc3ED4ga+wck4I7edhtH2YbzLS7&#10;8ZnGMjQihrDPUEEbQp9J6euWLPqF64kj9+UGiyHCoZF6wFsMt51Mk2QpLRqODS32tG+p/i5/rILC&#10;6FNF5j3g1eWH11X1mR7ntVJPj1O+BhFoCv/iP/eH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V/dTBAAAA2gAAAA8AAAAAAAAAAAAAAAAAmAIAAGRycy9kb3du&#10;cmV2LnhtbFBLBQYAAAAABAAEAPUAAACGAwAAAAA=&#10;" path="m,nfl21600,21600e" filled="f" strokecolor="green" strokeweight=".26mm">
                  <v:stroke joinstyle="miter"/>
                  <v:path o:connecttype="custom" o:connectlocs="26,173;13,345;0,173;13,0" o:connectangles="0,90,180,270" textboxrect="0,0,21600,21600"/>
                </v:shape>
                <v:shape id="AutoShape 6" o:spid="_x0000_s1028" style="position:absolute;left:-381;top:1;width:407;height:1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YT8QA&#10;AADaAAAADwAAAGRycy9kb3ducmV2LnhtbESP0WrCQBRE3wX/YbmCL6VuKqJt6iZIi9gHUZr0Ay7Z&#10;22Rp9m6aXTX+vVso+DjMzBlmnQ+2FWfqvXGs4GmWgCCunDZcK/gqt4/PIHxA1tg6JgVX8pBn49Ea&#10;U+0u/EnnItQiQtinqKAJoUul9FVDFv3MdcTR+3a9xRBlX0vd4yXCbSvnSbKUFg3HhQY7emuo+ilO&#10;VsHW6GNJ5j3gr9vsFqtyPz88VEpNJ8PmFUSgIdzD/+0PreAF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WE/EAAAA2gAAAA8AAAAAAAAAAAAAAAAAmAIAAGRycy9k&#10;b3ducmV2LnhtbFBLBQYAAAAABAAEAPUAAACJAwAAAAA=&#10;" path="m,nfl21600,21600e" filled="f" strokecolor="green" strokeweight=".26mm">
                  <v:stroke joinstyle="miter"/>
                  <v:path o:connecttype="custom" o:connectlocs="407,8;204,16;0,8;204,0" o:connectangles="0,90,180,270" textboxrect="0,0,21600,21600"/>
                </v:shape>
                <v:group id="Group 7" o:spid="_x0000_s1029" style="position:absolute;left:-65803;top:-37321;width:343252;height:201599" coordsize="216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30" style="position:absolute;left:-5869314;top:-3732158;width:33614297;height:20160030" coordsize="216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9" o:spid="_x0000_s1031" style="position:absolute;left:-3596670;top:-1291255;width:10543548;height:3046754;rotation:-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YZ8IA&#10;AADbAAAADwAAAGRycy9kb3ducmV2LnhtbESPQYvCMBCF74L/IcyCN03Xg0jXKCIo4kG0q/fZZrYp&#10;20xqErX+eyMIe5vhve/Nm9mis424kQ+1YwWfowwEcel0zZWC0/d6OAURIrLGxjEpeFCAxbzfm2Gu&#10;3Z2PdCtiJVIIhxwVmBjbXMpQGrIYRq4lTtqv8xZjWn0ltcd7CreNHGfZRFqsOV0w2NLKUPlXXG2q&#10;MY0bvBQ/+0NjvD1s9pPdeX1RavDRLb9AROriv/lNb3XixvD6JQ0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RhnwgAAANsAAAAPAAAAAAAAAAAAAAAAAJgCAABkcnMvZG93&#10;bnJldi54bWxQSwUGAAAAAAQABAD1AAAAhwMAAAAA&#10;" fillcolor="black" strokecolor="white" strokeweight=".26mm">
                      <v:stroke joinstyle="round"/>
                    </v:rect>
                    <v:rect id="Rectangle 10" o:spid="_x0000_s1032" style="position:absolute;left:-17003499;top:13448464;width:10929842;height:2979406;rotation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Iy8QA&#10;AADbAAAADwAAAGRycy9kb3ducmV2LnhtbERPTWvCQBC9C/0PyxR6Ed2opITUTWgDQiletO3B25Cd&#10;JmmzszG71eivdwXB2zze5yzzwbTiQL1rLCuYTSMQxKXVDVcKvj5XkwSE88gaW8uk4EQO8uxhtMRU&#10;2yNv6LD1lQgh7FJUUHvfpVK6siaDbmo74sD92N6gD7CvpO7xGMJNK+dR9CwNNhwaauyoqKn82/4b&#10;BXKOtvhO4nH88Vu87eNzMkt2a6WeHofXFxCeBn8X39zvOsxfwPWXcI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iMvEAAAA2wAAAA8AAAAAAAAAAAAAAAAAmAIAAGRycy9k&#10;b3ducmV2LnhtbFBLBQYAAAAABAAEAPUAAACJAwAAAAA=&#10;" fillcolor="black" strokecolor="white" strokeweight=".26mm">
                      <v:stroke joinstyle="round"/>
                    </v:rect>
                    <v:rect id="Rectangle 11" o:spid="_x0000_s1033" style="position:absolute;left:-5823350;top:-3732158;width:10594675;height:3059930;rotation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m4sIA&#10;AADbAAAADwAAAGRycy9kb3ducmV2LnhtbERP22rCQBB9L/Qflin4VjdqEYmuUgrFC0FQa30dstNs&#10;2uxsyK4x/n1XEHybw7nObNHZSrTU+NKxgkE/AUGcO11yoeDr8Pk6AeEDssbKMSm4kofF/Plphql2&#10;F95Ruw+FiCHsU1RgQqhTKX1uyKLvu5o4cj+usRgibAqpG7zEcFvJYZKMpcWSY4PBmj4M5X/7s1Uw&#10;Wm+O26xtzXd2zCaDOvDy+ntSqvfSvU9BBOrCQ3x3r3Sc/wa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6biwgAAANsAAAAPAAAAAAAAAAAAAAAAAJgCAABkcnMvZG93&#10;bnJldi54bWxQSwUGAAAAAAQABAD1AAAAhwMAAAAA&#10;" fillcolor="black" strokecolor="white" strokeweight=".26mm">
                      <v:stroke joinstyle="round"/>
                    </v:rect>
                    <v:shape id="Freeform 12" o:spid="_x0000_s1034" style="position:absolute;left:-5869314;top:5643727;width:16804667;height:3933987;visibility:visible;mso-wrap-style:square;v-text-anchor:top" coordsize="16804669,393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DmcIA&#10;AADbAAAADwAAAGRycy9kb3ducmV2LnhtbERPTUvDQBC9C/0PyxS8iN1YapHYbSkVQfCim156G7Jj&#10;EpqdDbvTNP57VxC8zeN9zmY3+V6NFFMX2MDDogBFXAfXcWPgWL3eP4FKguywD0wGvinBbju72WDp&#10;wpU/abTSqBzCqUQDrchQap3qljymRRiIM/cVokfJMDbaRbzmcN/rZVGstceOc0OLAx1aqs/24g28&#10;y/6umapVvCw/qlOyYsfVizXmdj7tn0EJTfIv/nO/uTz/EX5/y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QOZwgAAANsAAAAPAAAAAAAAAAAAAAAAAJgCAABkcnMvZG93&#10;bnJldi54bWxQSwUGAAAAAAQABAD1AAAAhwMAAAAA&#10;" path="m27452,457r-26198,l1254,,,914r1254,914l1254,1371r26198,l27452,457e" fillcolor="green" strokeweight=".26mm">
                      <v:stroke joinstyle="miter"/>
                      <v:path o:connecttype="custom" o:connectlocs="27452,457;1254,457;1254,0;0,914;1254,1828;1254,1371;27452,1371;27452,457" o:connectangles="0,0,0,0,0,0,0,0"/>
                    </v:shape>
                  </v:group>
                  <v:shape id="AutoShape 13" o:spid="_x0000_s1035" style="position:absolute;left:-6580368;top:-21461102;width:13303952;height:998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x6cAA&#10;AADbAAAADwAAAGRycy9kb3ducmV2LnhtbERPzYrCMBC+C75DGMGLrKki7lKNIoqsh0VZ6wMMzdgG&#10;m0ltonbffiMI3ubj+535srWVuFPjjWMFo2ECgjh32nCh4JRtP75A+ICssXJMCv7Iw3LR7cwx1e7B&#10;v3Q/hkLEEPYpKihDqFMpfV6SRT90NXHkzq6xGCJsCqkbfMRwW8lxkkylRcOxocSa1iXll+PNKtga&#10;fcjIbAJe3ep78pn9jPeDXKl+r13NQARqw1v8cu90nD+F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x6cAAAADbAAAADwAAAAAAAAAAAAAAAACYAgAAZHJzL2Rvd25y&#10;ZXYueG1sUEsFBgAAAAAEAAQA9QAAAIUDAAAAAA==&#10;" path="m,nfl21600,21600e" filled="f" strokecolor="green" strokeweight=".26mm">
                    <v:stroke joinstyle="miter"/>
                    <v:path o:connecttype="custom" o:connectlocs="13303952,49944;6651976,99887;0,49944;6651976,0" o:connectangles="0,90,180,270" textboxrect="0,0,21600,21600"/>
                  </v:shape>
                </v:group>
                <v:shape id="AutoShape 14" o:spid="_x0000_s1036" style="position:absolute;left:-217402;top:-201074;width:27;height:3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UcsIA&#10;AADbAAAADwAAAGRycy9kb3ducmV2LnhtbERP3WrCMBS+F/YO4Qx2MzSdjFWqUWQi28VQbH2AQ3Ns&#10;w5qTLonavf0yELw7H9/vWawG24kL+WAcK3iZZCCIa6cNNwqO1XY8AxEissbOMSn4pQCr5cNogYV2&#10;Vz7QpYyNSCEcClTQxtgXUoa6JYth4nrixJ2ctxgT9I3UHq8p3HZymmVv0qLh1NBiT+8t1d/l2SrY&#10;Gr2vyGwi/rj1x2tefU13z7VST4/Deg4i0hDv4pv7U6f5Ofz/k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FRywgAAANsAAAAPAAAAAAAAAAAAAAAAAJgCAABkcnMvZG93&#10;bnJldi54bWxQSwUGAAAAAAQABAD1AAAAhwMAAAAA&#10;" path="m,nfl21600,21600e" filled="f" strokecolor="green" strokeweight=".26mm">
                  <v:stroke joinstyle="miter"/>
                  <v:path o:connecttype="custom" o:connectlocs="27,179;14,357;0,179;14,0" o:connectangles="0,90,180,270" textboxrect="0,0,21600,21600"/>
                </v:shape>
              </v:group>
            </w:pict>
          </mc:Fallback>
        </mc:AlternateContent>
      </w:r>
    </w:p>
    <w:p w14:paraId="2BA2E6EC" w14:textId="1F72D591" w:rsidR="00B128FB" w:rsidRDefault="00E54C94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61312" behindDoc="1" locked="0" layoutInCell="1" allowOverlap="1" wp14:anchorId="492642B4" wp14:editId="136E9C8E">
            <wp:simplePos x="0" y="0"/>
            <wp:positionH relativeFrom="column">
              <wp:posOffset>4636770</wp:posOffset>
            </wp:positionH>
            <wp:positionV relativeFrom="paragraph">
              <wp:posOffset>5080</wp:posOffset>
            </wp:positionV>
            <wp:extent cx="1477645" cy="629285"/>
            <wp:effectExtent l="0" t="0" r="0" b="0"/>
            <wp:wrapNone/>
            <wp:docPr id="20" name="Picture" descr="W:\Wyjaśnienia\2015-01-08 KFS Broszura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:\Wyjaśnienia\2015-01-08 KFS Broszura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8476B12" wp14:editId="7E121736">
            <wp:extent cx="1430540" cy="895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71" cy="9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D7A9" w14:textId="7DE76FCE" w:rsidR="00B128FB" w:rsidRDefault="00E54C94" w:rsidP="00E54C94">
      <w:pPr>
        <w:tabs>
          <w:tab w:val="center" w:pos="1267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F229CD" wp14:editId="32B92CA5">
                <wp:simplePos x="0" y="0"/>
                <wp:positionH relativeFrom="column">
                  <wp:posOffset>643074</wp:posOffset>
                </wp:positionH>
                <wp:positionV relativeFrom="paragraph">
                  <wp:posOffset>40821</wp:posOffset>
                </wp:positionV>
                <wp:extent cx="84182" cy="265430"/>
                <wp:effectExtent l="23495" t="33655" r="34925" b="349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34228">
                          <a:off x="0" y="0"/>
                          <a:ext cx="84182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EDB9" w14:textId="43BE28F4" w:rsidR="00570570" w:rsidRDefault="00570570" w:rsidP="00B128FB">
                            <w:pPr>
                              <w:pStyle w:val="Zawartoramki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29CD" id="Prostokąt 5" o:spid="_x0000_s1027" style="position:absolute;margin-left:50.65pt;margin-top:3.2pt;width:6.65pt;height:20.9pt;rotation:-6516214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DoEQIAADIEAAAOAAAAZHJzL2Uyb0RvYy54bWysU8GO2yAQvVfqPyDujROvk6ZWnNUq21SV&#10;tttK234AwdhGxQwdSOz06zuQKIna26ocEMPA8N6bx+p+7A07KPQabMVnkylnykqotW0r/uP79t2S&#10;Mx+ErYUBqyp+VJ7fr9++WQ2uVDl0YGqFjIpYXw6u4l0IrswyLzvVCz8BpywlG8BeBAqxzWoUA1Xv&#10;TZZPp4tsAKwdglTe0+7jKcnXqX7TKBm+No1XgZmKE7aQZkzzLs7ZeiXKFoXrtDzDEK9A0Qtt6dFL&#10;qUcRBNuj/qdUryWChyZMJPQZNI2WKnEgNrPpX2xeOuFU4kLieHeRyf+/svL58OK+YYTu3RPIn55Z&#10;2HTCtuoBEYZOiZqem0WhssH58nIhBp6ust3wBWpqrdgHSBqMDfYMgbSezRd3RZ4v0zaRZWNS/nhR&#10;Xo2BSdpcFrNlzpmkTL6YF3epMZkoY6mIzaEPnxT0LC4qjtTXVFMcnnyI0K5HEhUwut5qY1KA7W5j&#10;kB0EeWCbRmJDjG+PGcuGiOu193sdyMlG98RmGsfJW1HAj7ZOPgtCm9Oa8Bp7VjSKGP3qyzDuRqbr&#10;s9xxZwf1kSROYpJ96aMR+w7wN2cDmbbi/tdeoOLMfLbUpg+zooguT0Exf59TgLeZ3W1GWEmlKh44&#10;Oy034fQz9g5128X+JTUsPFBrG52EvqI6wydjJv3Pnyg6/zZOp65fff0HAAD//wMAUEsDBBQABgAI&#10;AAAAIQCEqi9t3gAAAAgBAAAPAAAAZHJzL2Rvd25yZXYueG1sTI/NTsMwEITvSLyDtUjcqNNUlCRk&#10;U5UiuICQSGjPbrLEAf9EttuGt8c9wXE0o5lvytWkFTuS84M1CPNZAoxMa7vB9AgfzdNNBswHYTqh&#10;rCGEH/Kwqi4vSlF09mTe6ViHnsUS4wuBIEMYC859K0kLP7Mjmeh9WqdFiNL1vHPiFMu14mmSLLkW&#10;g4kLUoy0kdR+1weN8OCVbJ6/1PZt7fLwunupb5vHDeL11bS+BxZoCn9hOONHdKgi094eTOeZQsju&#10;5jGJkCZLYGc/zXJge4TFIgdelfz/geoXAAD//wMAUEsBAi0AFAAGAAgAAAAhALaDOJL+AAAA4QEA&#10;ABMAAAAAAAAAAAAAAAAAAAAAAFtDb250ZW50X1R5cGVzXS54bWxQSwECLQAUAAYACAAAACEAOP0h&#10;/9YAAACUAQAACwAAAAAAAAAAAAAAAAAvAQAAX3JlbHMvLnJlbHNQSwECLQAUAAYACAAAACEAa37g&#10;6BECAAAyBAAADgAAAAAAAAAAAAAAAAAuAgAAZHJzL2Uyb0RvYy54bWxQSwECLQAUAAYACAAAACEA&#10;hKovbd4AAAAIAQAADwAAAAAAAAAAAAAAAABrBAAAZHJzL2Rvd25yZXYueG1sUEsFBgAAAAAEAAQA&#10;8wAAAHYFAAAAAA==&#10;" strokecolor="white" strokeweight="0">
                <v:textbox>
                  <w:txbxContent>
                    <w:p w14:paraId="2ADCEDB9" w14:textId="43BE28F4" w:rsidR="00570570" w:rsidRDefault="00570570" w:rsidP="00B128FB">
                      <w:pPr>
                        <w:pStyle w:val="Zawartoramki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4E2A6A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65BDEAF0" w14:textId="77777777" w:rsidR="00B128FB" w:rsidRPr="00625CF9" w:rsidRDefault="00B128FB" w:rsidP="00625CF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WNIOSEK O SFINANSOWANIE KOSZTÓW KSZTAŁCENIA USTAWICZNEGO                                                    </w:t>
      </w:r>
      <w:r w:rsidRPr="00625CF9">
        <w:rPr>
          <w:rFonts w:cs="Calibri"/>
          <w:b/>
          <w:bCs/>
          <w:sz w:val="28"/>
          <w:szCs w:val="28"/>
        </w:rPr>
        <w:t>PRACOWNIKÓW I PRACODAWCÓW</w:t>
      </w:r>
    </w:p>
    <w:p w14:paraId="41EAEF80" w14:textId="5DA0ED8C" w:rsidR="00B128FB" w:rsidRPr="001163AF" w:rsidRDefault="00B128FB" w:rsidP="00625CF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jc w:val="center"/>
        <w:rPr>
          <w:rFonts w:cs="Calibri"/>
          <w:bCs/>
          <w:color w:val="000000" w:themeColor="text1"/>
          <w:sz w:val="14"/>
          <w:szCs w:val="14"/>
          <w:shd w:val="clear" w:color="auto" w:fill="FFFFFF"/>
        </w:rPr>
      </w:pPr>
      <w:r w:rsidRPr="00860053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>na podstawie art. 69a i 69b ustawy z dnia 20 kwietnia 2004 r. o promocji zatrudnienia i instytucjach rynku pracy oraz Rozporządzenia Ministra Pracy i Polityki Społecznej z dnia 14 maja 2014 r. w sprawie przyznawania środków</w:t>
      </w:r>
      <w:r w:rsidR="00625CF9" w:rsidRPr="00860053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860053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>z Kr</w:t>
      </w:r>
      <w:r w:rsidR="006174D0" w:rsidRPr="00860053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>ajowego Funduszu Szkoleniowego</w:t>
      </w:r>
      <w:r w:rsidR="006174D0" w:rsidRPr="001163AF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 xml:space="preserve"> </w:t>
      </w:r>
    </w:p>
    <w:p w14:paraId="6CF2D412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</w:p>
    <w:p w14:paraId="3ABE96D3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I. DANE DOTYCZĄCE PRACODAWCY</w:t>
      </w:r>
    </w:p>
    <w:p w14:paraId="3CACDFDD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4F14F880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1. Pełna nazwa pracodawcy</w:t>
      </w:r>
      <w:r>
        <w:rPr>
          <w:rFonts w:eastAsia="Times New Roman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728E30D2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3F3DED3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3062"/>
        <w:gridCol w:w="3027"/>
      </w:tblGrid>
      <w:tr w:rsidR="005D08E7" w14:paraId="70249069" w14:textId="77777777" w:rsidTr="005D08E7">
        <w:tc>
          <w:tcPr>
            <w:tcW w:w="3020" w:type="dxa"/>
            <w:vAlign w:val="center"/>
          </w:tcPr>
          <w:p w14:paraId="2A1A7F77" w14:textId="2A525B28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Adres siedziby</w:t>
            </w:r>
          </w:p>
        </w:tc>
        <w:tc>
          <w:tcPr>
            <w:tcW w:w="3021" w:type="dxa"/>
            <w:vAlign w:val="center"/>
          </w:tcPr>
          <w:p w14:paraId="6A75860D" w14:textId="77777777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Miejsce prowadzenia działalności</w:t>
            </w:r>
          </w:p>
          <w:p w14:paraId="5598B452" w14:textId="35769699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gospodarczej</w:t>
            </w:r>
          </w:p>
        </w:tc>
        <w:tc>
          <w:tcPr>
            <w:tcW w:w="3021" w:type="dxa"/>
            <w:vAlign w:val="center"/>
          </w:tcPr>
          <w:p w14:paraId="5E4AA18D" w14:textId="3F3EFF03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Adres korespondencyjny</w:t>
            </w:r>
          </w:p>
        </w:tc>
      </w:tr>
      <w:tr w:rsidR="005D08E7" w14:paraId="3CE09893" w14:textId="77777777" w:rsidTr="005D08E7">
        <w:tc>
          <w:tcPr>
            <w:tcW w:w="3020" w:type="dxa"/>
          </w:tcPr>
          <w:p w14:paraId="1A5DFDAA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15D2146E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</w:t>
            </w:r>
          </w:p>
          <w:p w14:paraId="6F0B9101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7559A5BD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</w:t>
            </w:r>
          </w:p>
          <w:p w14:paraId="45C50574" w14:textId="3D65617C" w:rsidR="00015E5F" w:rsidRDefault="00015E5F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3021" w:type="dxa"/>
          </w:tcPr>
          <w:p w14:paraId="6EA1A742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2ABF960B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  <w:p w14:paraId="7E81F9EF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326F0FFA" w14:textId="63552BAB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……………………………………………………</w:t>
            </w:r>
          </w:p>
        </w:tc>
        <w:tc>
          <w:tcPr>
            <w:tcW w:w="3021" w:type="dxa"/>
          </w:tcPr>
          <w:p w14:paraId="2DFF1DAD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02F29E9F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  <w:p w14:paraId="33415D94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69C4C5AE" w14:textId="00D64BB0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</w:tc>
      </w:tr>
    </w:tbl>
    <w:p w14:paraId="016A7D1D" w14:textId="77777777" w:rsidR="005D08E7" w:rsidRDefault="005D08E7" w:rsidP="00B128FB">
      <w:pPr>
        <w:spacing w:after="0" w:line="240" w:lineRule="auto"/>
        <w:rPr>
          <w:rFonts w:eastAsia="Times New Roman"/>
          <w:b/>
          <w:sz w:val="20"/>
        </w:rPr>
      </w:pPr>
    </w:p>
    <w:p w14:paraId="6BB7D997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7236C79" w14:textId="3C0F346E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4. NIP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</w:t>
      </w:r>
      <w:r w:rsidR="00291693">
        <w:rPr>
          <w:rFonts w:eastAsia="Times New Roman"/>
          <w:bCs/>
          <w:sz w:val="20"/>
        </w:rPr>
        <w:t>…</w:t>
      </w:r>
      <w:r w:rsidR="00291693" w:rsidRPr="00291693">
        <w:rPr>
          <w:rFonts w:eastAsia="Times New Roman"/>
          <w:bCs/>
          <w:sz w:val="20"/>
        </w:rPr>
        <w:t>…………….</w:t>
      </w:r>
      <w:r>
        <w:rPr>
          <w:rFonts w:eastAsia="Times New Roman"/>
          <w:b/>
          <w:sz w:val="20"/>
        </w:rPr>
        <w:t xml:space="preserve">     REGON:  </w:t>
      </w:r>
      <w:r w:rsidR="00291693" w:rsidRPr="00291693">
        <w:rPr>
          <w:rFonts w:eastAsia="Times New Roman"/>
          <w:bCs/>
          <w:sz w:val="20"/>
        </w:rPr>
        <w:t>……………</w:t>
      </w:r>
      <w:r w:rsidR="00291693">
        <w:rPr>
          <w:rFonts w:eastAsia="Times New Roman"/>
          <w:bCs/>
          <w:sz w:val="20"/>
        </w:rPr>
        <w:t>.</w:t>
      </w:r>
      <w:r w:rsidR="00291693" w:rsidRPr="00291693">
        <w:rPr>
          <w:rFonts w:eastAsia="Times New Roman"/>
          <w:bCs/>
          <w:sz w:val="20"/>
        </w:rPr>
        <w:t>…………………</w:t>
      </w:r>
      <w:r>
        <w:rPr>
          <w:rFonts w:eastAsia="Times New Roman"/>
          <w:b/>
          <w:sz w:val="20"/>
        </w:rPr>
        <w:t xml:space="preserve">   </w:t>
      </w:r>
      <w:r w:rsidR="00291693">
        <w:rPr>
          <w:rFonts w:eastAsia="Times New Roman"/>
          <w:b/>
          <w:sz w:val="20"/>
        </w:rPr>
        <w:t xml:space="preserve">  </w:t>
      </w:r>
      <w:r>
        <w:rPr>
          <w:rFonts w:eastAsia="Times New Roman"/>
          <w:b/>
          <w:sz w:val="20"/>
        </w:rPr>
        <w:t>PESEL (jeśli dotyczy):</w:t>
      </w:r>
      <w:r w:rsidR="00291693">
        <w:rPr>
          <w:rFonts w:eastAsia="Times New Roman"/>
          <w:b/>
          <w:sz w:val="20"/>
        </w:rPr>
        <w:t xml:space="preserve"> </w:t>
      </w:r>
      <w:r w:rsidR="00291693" w:rsidRPr="00291693">
        <w:rPr>
          <w:rFonts w:eastAsia="Times New Roman"/>
          <w:bCs/>
          <w:sz w:val="20"/>
        </w:rPr>
        <w:t>………………………………………</w:t>
      </w:r>
    </w:p>
    <w:p w14:paraId="7504FFBF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789591FA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3CA54EFE" w14:textId="23E2EFC6" w:rsidR="00B128FB" w:rsidRDefault="00B128FB" w:rsidP="00291693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5. Forma organizacyjno-prawna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……………………………………………………………</w:t>
      </w:r>
      <w:r w:rsidR="00291693">
        <w:rPr>
          <w:rFonts w:eastAsia="Times New Roman"/>
          <w:b/>
          <w:sz w:val="20"/>
        </w:rPr>
        <w:t xml:space="preserve">   </w:t>
      </w:r>
      <w:r>
        <w:rPr>
          <w:rFonts w:eastAsia="Times New Roman"/>
          <w:b/>
          <w:sz w:val="20"/>
        </w:rPr>
        <w:t>PKD (przeważające)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……………………</w:t>
      </w:r>
      <w:r w:rsidR="00C416EC">
        <w:rPr>
          <w:rFonts w:eastAsia="Times New Roman"/>
          <w:bCs/>
          <w:sz w:val="20"/>
        </w:rPr>
        <w:t xml:space="preserve">...   </w:t>
      </w:r>
      <w:r w:rsidR="00C416EC" w:rsidRPr="00C416EC">
        <w:rPr>
          <w:rFonts w:eastAsia="Times New Roman"/>
          <w:b/>
          <w:sz w:val="20"/>
        </w:rPr>
        <w:t>oznaczenie słowne PKD</w:t>
      </w:r>
      <w:r w:rsidR="00C416EC">
        <w:rPr>
          <w:rFonts w:eastAsia="Times New Roman"/>
          <w:bCs/>
          <w:sz w:val="20"/>
        </w:rPr>
        <w:t>: ...........................................................................................................................................</w:t>
      </w:r>
    </w:p>
    <w:p w14:paraId="2CD44A28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34F5EBC9" w14:textId="5415400B" w:rsidR="000C505A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6.  Nazwa banku i numer rachunku bankowego</w:t>
      </w:r>
      <w:r w:rsidR="000C505A">
        <w:rPr>
          <w:rFonts w:eastAsia="Times New Roman"/>
          <w:b/>
          <w:sz w:val="20"/>
        </w:rPr>
        <w:t xml:space="preserve">   </w:t>
      </w:r>
      <w:r w:rsidR="000C505A" w:rsidRPr="000C505A">
        <w:rPr>
          <w:rFonts w:eastAsia="Times New Roman"/>
          <w:bCs/>
          <w:sz w:val="20"/>
        </w:rPr>
        <w:t>.......................</w:t>
      </w:r>
      <w:r w:rsidR="000C505A">
        <w:rPr>
          <w:rFonts w:eastAsia="Times New Roman"/>
          <w:bCs/>
          <w:sz w:val="20"/>
        </w:rPr>
        <w:t>.......</w:t>
      </w:r>
      <w:r w:rsidR="000C505A" w:rsidRPr="000C505A">
        <w:rPr>
          <w:rFonts w:eastAsia="Times New Roman"/>
          <w:bCs/>
          <w:sz w:val="20"/>
        </w:rPr>
        <w:t>...............</w:t>
      </w:r>
      <w:r>
        <w:rPr>
          <w:rFonts w:eastAsia="Times New Roman"/>
          <w:sz w:val="20"/>
        </w:rPr>
        <w:t>…………....................................</w:t>
      </w:r>
      <w:r w:rsidR="00BC5E9A">
        <w:rPr>
          <w:rFonts w:eastAsia="Times New Roman"/>
          <w:sz w:val="20"/>
        </w:rPr>
        <w:t>.......</w:t>
      </w:r>
    </w:p>
    <w:p w14:paraId="132DA165" w14:textId="0D0B7386" w:rsidR="00B128FB" w:rsidRPr="000C505A" w:rsidRDefault="000E1544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sz w:val="20"/>
        </w:rPr>
        <w:t xml:space="preserve"> </w:t>
      </w:r>
      <w:r w:rsidR="00B128FB">
        <w:rPr>
          <w:rFonts w:eastAsia="Times New Roman"/>
          <w:sz w:val="20"/>
        </w:rPr>
        <w:t xml:space="preserve"> </w:t>
      </w:r>
      <w:r w:rsidR="00B128FB" w:rsidRPr="000E1544">
        <w:rPr>
          <w:rFonts w:eastAsia="Times New Roman"/>
          <w:sz w:val="28"/>
          <w:szCs w:val="28"/>
        </w:rPr>
        <w:t>_ _ - _ _ _ _ - _ _ _ _ - _ _ _ _ - _ _ _ _ - _ _ _ _ - _ _ _ _</w:t>
      </w:r>
    </w:p>
    <w:p w14:paraId="58954FA5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</w:p>
    <w:p w14:paraId="731D505E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46A127C6" w14:textId="13A922B1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7.  Numer telefonu:   </w:t>
      </w:r>
      <w:r w:rsidR="00291693" w:rsidRPr="00291693">
        <w:rPr>
          <w:rFonts w:eastAsia="Times New Roman"/>
          <w:bCs/>
          <w:sz w:val="20"/>
        </w:rPr>
        <w:t>……………………………………………….</w:t>
      </w:r>
      <w:r>
        <w:rPr>
          <w:rFonts w:eastAsia="Times New Roman"/>
          <w:b/>
          <w:sz w:val="20"/>
        </w:rPr>
        <w:t xml:space="preserve">      Adres e-mail:</w:t>
      </w:r>
      <w:r w:rsidR="00291693">
        <w:rPr>
          <w:rFonts w:eastAsia="Times New Roman"/>
          <w:b/>
          <w:sz w:val="20"/>
        </w:rPr>
        <w:t xml:space="preserve"> </w:t>
      </w:r>
      <w:r w:rsidR="00291693" w:rsidRPr="00291693">
        <w:rPr>
          <w:rFonts w:eastAsia="Times New Roman"/>
          <w:bCs/>
          <w:sz w:val="20"/>
        </w:rPr>
        <w:t>…………………………………</w:t>
      </w:r>
      <w:r w:rsidR="00291693">
        <w:rPr>
          <w:rFonts w:eastAsia="Times New Roman"/>
          <w:bCs/>
          <w:sz w:val="20"/>
        </w:rPr>
        <w:t>……..</w:t>
      </w:r>
      <w:r w:rsidR="00291693" w:rsidRPr="00291693">
        <w:rPr>
          <w:rFonts w:eastAsia="Times New Roman"/>
          <w:bCs/>
          <w:sz w:val="20"/>
        </w:rPr>
        <w:t>……………………</w:t>
      </w:r>
    </w:p>
    <w:p w14:paraId="2F7FBA10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CAE12FF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D1B7098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8.  Imię i nazwisko osoby upoważnionej do reprezentowania i podpisania umowy:</w:t>
      </w:r>
    </w:p>
    <w:p w14:paraId="70BB3448" w14:textId="77777777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8D1AFC8" w14:textId="3844AB1E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Dołączam pełnomocnictwo – załącznik nr ………….. </w:t>
      </w:r>
    </w:p>
    <w:p w14:paraId="7F516EC8" w14:textId="77777777" w:rsidR="00B128FB" w:rsidRP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9.  Imię i nazwisko osoby upoważnionej do kontaktu z Urzędem:</w:t>
      </w:r>
    </w:p>
    <w:p w14:paraId="7213FAC5" w14:textId="054D3188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</w:t>
      </w:r>
      <w:r w:rsidR="001163AF">
        <w:rPr>
          <w:rFonts w:cs="Calibri"/>
          <w:sz w:val="20"/>
          <w:szCs w:val="20"/>
        </w:rPr>
        <w:t>……………..</w:t>
      </w:r>
      <w:r>
        <w:rPr>
          <w:rFonts w:cs="Calibri"/>
          <w:sz w:val="20"/>
          <w:szCs w:val="20"/>
        </w:rPr>
        <w:t>………..</w:t>
      </w:r>
      <w:r w:rsidR="001163AF">
        <w:rPr>
          <w:rFonts w:cs="Calibri"/>
          <w:sz w:val="20"/>
          <w:szCs w:val="20"/>
        </w:rPr>
        <w:t xml:space="preserve"> nr tel</w:t>
      </w:r>
      <w:r>
        <w:rPr>
          <w:rFonts w:cs="Calibri"/>
          <w:sz w:val="20"/>
          <w:szCs w:val="20"/>
        </w:rPr>
        <w:t>..................................</w:t>
      </w:r>
      <w:r w:rsidR="001163AF">
        <w:rPr>
          <w:rFonts w:cs="Calibri"/>
          <w:sz w:val="20"/>
          <w:szCs w:val="20"/>
        </w:rPr>
        <w:t>adres e-mail</w:t>
      </w:r>
      <w:r>
        <w:rPr>
          <w:rFonts w:cs="Calibri"/>
          <w:sz w:val="20"/>
          <w:szCs w:val="20"/>
        </w:rPr>
        <w:t>.........</w:t>
      </w:r>
      <w:r w:rsidR="001163AF">
        <w:rPr>
          <w:rFonts w:cs="Calibri"/>
          <w:sz w:val="20"/>
          <w:szCs w:val="20"/>
        </w:rPr>
        <w:t>.........................</w:t>
      </w:r>
      <w:r>
        <w:rPr>
          <w:rFonts w:cs="Calibri"/>
          <w:sz w:val="20"/>
          <w:szCs w:val="20"/>
        </w:rPr>
        <w:t>...........................</w:t>
      </w:r>
    </w:p>
    <w:p w14:paraId="1EB9080B" w14:textId="2A8EE4C3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10.  Liczba zatrudnionych </w:t>
      </w:r>
      <w:r w:rsidRPr="009F5B26">
        <w:rPr>
          <w:rFonts w:cs="Calibri"/>
          <w:b/>
          <w:sz w:val="20"/>
          <w:szCs w:val="20"/>
        </w:rPr>
        <w:t xml:space="preserve">pracowników </w:t>
      </w:r>
      <w:r w:rsidR="00F23A53" w:rsidRPr="009F5B26">
        <w:rPr>
          <w:rFonts w:cs="Calibri"/>
          <w:b/>
          <w:sz w:val="20"/>
          <w:szCs w:val="20"/>
        </w:rPr>
        <w:t xml:space="preserve">zgodnie z kodeksem pracy </w:t>
      </w:r>
      <w:r w:rsidRPr="009F5B26">
        <w:rPr>
          <w:rFonts w:cs="Calibri"/>
          <w:b/>
          <w:sz w:val="20"/>
          <w:szCs w:val="20"/>
        </w:rPr>
        <w:t>na dzień złożenia wniosku</w:t>
      </w:r>
      <w:r w:rsidR="009F5B26" w:rsidRPr="009F5B26">
        <w:rPr>
          <w:rFonts w:cs="Calibri"/>
          <w:sz w:val="20"/>
          <w:szCs w:val="20"/>
        </w:rPr>
        <w:t>:</w:t>
      </w:r>
      <w:r w:rsidR="00354FB7">
        <w:rPr>
          <w:rFonts w:cs="Calibri"/>
          <w:sz w:val="20"/>
          <w:szCs w:val="20"/>
        </w:rPr>
        <w:t xml:space="preserve"> </w:t>
      </w:r>
      <w:r w:rsidRPr="009F5B26">
        <w:rPr>
          <w:rFonts w:cs="Calibri"/>
          <w:sz w:val="20"/>
          <w:szCs w:val="20"/>
        </w:rPr>
        <w:t>.</w:t>
      </w:r>
      <w:r w:rsidR="009F5B26" w:rsidRPr="009F5B26">
        <w:rPr>
          <w:rFonts w:cs="Calibri"/>
          <w:sz w:val="20"/>
          <w:szCs w:val="20"/>
        </w:rPr>
        <w:t>....................</w:t>
      </w:r>
      <w:r w:rsidRPr="009F5B26">
        <w:rPr>
          <w:rFonts w:cs="Calibri"/>
          <w:sz w:val="20"/>
          <w:szCs w:val="20"/>
        </w:rPr>
        <w:t xml:space="preserve">., </w:t>
      </w:r>
      <w:r w:rsidRPr="009F5B26">
        <w:rPr>
          <w:rFonts w:cs="Calibri"/>
          <w:b/>
          <w:sz w:val="20"/>
          <w:szCs w:val="20"/>
        </w:rPr>
        <w:t>w</w:t>
      </w:r>
      <w:r>
        <w:rPr>
          <w:rFonts w:cs="Calibri"/>
          <w:b/>
          <w:sz w:val="20"/>
          <w:szCs w:val="20"/>
        </w:rPr>
        <w:t xml:space="preserve"> tym w przeliczeniu na pełen etat:</w:t>
      </w:r>
      <w:r w:rsidR="00354FB7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…...............................................</w:t>
      </w:r>
    </w:p>
    <w:p w14:paraId="3B7649CA" w14:textId="286D70CE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11.  Wielkość przedsiębiorstwa (zgodnie z definicjami zawartymi w Regulaminie przyznawania pracodawcy środków z </w:t>
      </w:r>
      <w:r w:rsidR="00570570">
        <w:rPr>
          <w:rFonts w:cs="Calibri"/>
          <w:b/>
          <w:sz w:val="20"/>
          <w:szCs w:val="20"/>
        </w:rPr>
        <w:t>Krajowego Funduszu Szkoleniowego w Powiatowym urzędzie Pracy w Bielsku-Białej w 202</w:t>
      </w:r>
      <w:r w:rsidR="00F83094">
        <w:rPr>
          <w:rFonts w:cs="Calibri"/>
          <w:b/>
          <w:sz w:val="20"/>
          <w:szCs w:val="20"/>
        </w:rPr>
        <w:t>4</w:t>
      </w:r>
      <w:r w:rsidR="00570570">
        <w:rPr>
          <w:rFonts w:cs="Calibri"/>
          <w:b/>
          <w:sz w:val="20"/>
          <w:szCs w:val="20"/>
        </w:rPr>
        <w:t xml:space="preserve"> r.</w:t>
      </w:r>
      <w:r>
        <w:rPr>
          <w:rFonts w:cs="Calibri"/>
          <w:b/>
          <w:sz w:val="20"/>
          <w:szCs w:val="20"/>
        </w:rPr>
        <w:t>:*</w:t>
      </w:r>
    </w:p>
    <w:p w14:paraId="7374D178" w14:textId="69CAA4BA" w:rsidR="00B128FB" w:rsidRPr="0084627D" w:rsidRDefault="00B128FB" w:rsidP="0084627D">
      <w:pPr>
        <w:spacing w:after="0"/>
        <w:ind w:left="708" w:firstLine="708"/>
        <w:textAlignment w:val="baseline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</w:t>
      </w:r>
      <w:r>
        <w:rPr>
          <w:rFonts w:cs="Calibri"/>
          <w:sz w:val="20"/>
          <w:szCs w:val="20"/>
          <w:lang w:eastAsia="en-US"/>
        </w:rPr>
        <w:t>MIKRO</w:t>
      </w:r>
      <w:r w:rsidR="0084627D">
        <w:rPr>
          <w:rFonts w:cs="Calibri"/>
          <w:sz w:val="20"/>
          <w:szCs w:val="20"/>
          <w:lang w:eastAsia="en-US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cs="Calibri"/>
          <w:sz w:val="20"/>
          <w:szCs w:val="20"/>
          <w:lang w:eastAsia="en-US"/>
        </w:rPr>
        <w:t xml:space="preserve"> </w:t>
      </w:r>
      <w:r w:rsidR="00354FB7">
        <w:rPr>
          <w:rFonts w:cs="Calibri"/>
          <w:sz w:val="20"/>
          <w:szCs w:val="20"/>
          <w:lang w:eastAsia="en-US"/>
        </w:rPr>
        <w:t>M</w:t>
      </w:r>
      <w:r>
        <w:rPr>
          <w:rFonts w:cs="Calibri"/>
          <w:sz w:val="20"/>
          <w:szCs w:val="20"/>
          <w:lang w:eastAsia="en-US"/>
        </w:rPr>
        <w:t xml:space="preserve">AŁE </w:t>
      </w:r>
      <w:r w:rsidR="0084627D">
        <w:rPr>
          <w:rFonts w:cs="Calibri"/>
          <w:sz w:val="20"/>
          <w:szCs w:val="20"/>
          <w:lang w:eastAsia="en-US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cs="Calibri"/>
          <w:sz w:val="20"/>
          <w:szCs w:val="20"/>
          <w:lang w:eastAsia="en-US"/>
        </w:rPr>
        <w:t xml:space="preserve"> </w:t>
      </w:r>
      <w:r w:rsidR="00291693">
        <w:rPr>
          <w:rFonts w:cs="Calibri"/>
          <w:sz w:val="20"/>
          <w:szCs w:val="20"/>
          <w:lang w:eastAsia="en-US"/>
        </w:rPr>
        <w:t>Ś</w:t>
      </w:r>
      <w:r>
        <w:rPr>
          <w:rFonts w:cs="Calibri"/>
          <w:sz w:val="20"/>
          <w:szCs w:val="20"/>
          <w:lang w:eastAsia="en-US"/>
        </w:rPr>
        <w:t xml:space="preserve">REDNIE </w:t>
      </w:r>
      <w:r>
        <w:rPr>
          <w:rFonts w:cs="Calibri"/>
          <w:sz w:val="20"/>
          <w:szCs w:val="20"/>
          <w:lang w:eastAsia="en-US"/>
        </w:rPr>
        <w:tab/>
      </w:r>
      <w:r w:rsidR="0084627D">
        <w:rPr>
          <w:rFonts w:cs="Calibri"/>
          <w:sz w:val="20"/>
          <w:szCs w:val="20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>􀀀</w:t>
      </w:r>
      <w:r>
        <w:rPr>
          <w:rFonts w:eastAsia="Calibri" w:cs="Calibri"/>
          <w:sz w:val="20"/>
          <w:szCs w:val="20"/>
          <w:lang w:eastAsia="en-US"/>
        </w:rPr>
        <w:t xml:space="preserve"> DUŻE </w:t>
      </w:r>
    </w:p>
    <w:p w14:paraId="6394D371" w14:textId="77777777" w:rsidR="00B128FB" w:rsidRDefault="00B128FB" w:rsidP="00B128FB">
      <w:pPr>
        <w:spacing w:after="0"/>
        <w:textAlignment w:val="baseline"/>
        <w:rPr>
          <w:rFonts w:cs="Calibri"/>
          <w:b/>
          <w:sz w:val="20"/>
          <w:szCs w:val="20"/>
        </w:rPr>
      </w:pPr>
    </w:p>
    <w:p w14:paraId="5F8070CA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12.  Czy pracodawca w bieżącym roku złożył lub planuje złożyć wniosek o środki KFS na sfinansowanie kształcenia ustawicznego w innym powiatowym urzędzie pracy?*</w:t>
      </w:r>
    </w:p>
    <w:p w14:paraId="5D73CDF2" w14:textId="34B01755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TAK, w PUP w ………………………………………………</w:t>
      </w:r>
      <w:r w:rsidR="00291693">
        <w:rPr>
          <w:rFonts w:cs="Calibri"/>
          <w:sz w:val="20"/>
          <w:szCs w:val="20"/>
        </w:rPr>
        <w:t>…………………….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NIE</w:t>
      </w:r>
    </w:p>
    <w:p w14:paraId="7E0CBBB0" w14:textId="2AA5617F" w:rsidR="00E3303D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13.  Proszę zaznaczyć w ramach którego priorytetu Pracodawca wnioskuje o środki KFS* oraz wskazać liczbę uczestników w ramach danego priorytetu:</w:t>
      </w:r>
    </w:p>
    <w:p w14:paraId="2599FD90" w14:textId="77777777" w:rsidR="00B30287" w:rsidRDefault="00B30287" w:rsidP="00B128FB">
      <w:pPr>
        <w:rPr>
          <w:rFonts w:cs="Calibri"/>
          <w:b/>
          <w:sz w:val="20"/>
          <w:szCs w:val="20"/>
        </w:rPr>
      </w:pPr>
    </w:p>
    <w:tbl>
      <w:tblPr>
        <w:tblW w:w="92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6"/>
        <w:gridCol w:w="7481"/>
        <w:gridCol w:w="1091"/>
      </w:tblGrid>
      <w:tr w:rsidR="00E54C94" w14:paraId="6F321DF5" w14:textId="77777777" w:rsidTr="00F070AD"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  <w:vAlign w:val="center"/>
          </w:tcPr>
          <w:p w14:paraId="5D966867" w14:textId="22886AB4" w:rsidR="00E54C94" w:rsidRPr="00F070AD" w:rsidRDefault="00E54C94" w:rsidP="007D3696">
            <w:pPr>
              <w:spacing w:after="0"/>
              <w:ind w:left="113" w:right="113"/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</w:rPr>
            </w:pPr>
            <w:r w:rsidRPr="00F070AD">
              <w:rPr>
                <w:rFonts w:eastAsia="Times New Roman" w:cs="Calibri"/>
                <w:b/>
                <w:sz w:val="24"/>
                <w:szCs w:val="24"/>
              </w:rPr>
              <w:t>Priorytety naboru podstawowego w ramach tzw. Puli Ministra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94D7D" w14:textId="5772759F" w:rsidR="00E54C94" w:rsidRPr="00EA6AD3" w:rsidRDefault="00E54C94" w:rsidP="001163AF">
            <w:pPr>
              <w:spacing w:after="0"/>
              <w:textAlignment w:val="baseline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PM/1 - </w:t>
            </w:r>
            <w:r w:rsidRPr="00E65A4B">
              <w:rPr>
                <w:rFonts w:eastAsia="Times New Roman" w:cs="Calibri"/>
                <w:bCs/>
                <w:sz w:val="20"/>
                <w:szCs w:val="20"/>
              </w:rPr>
              <w:t>Wsparcie kształcenia ustawicznego w związku z zastosowaniem w</w:t>
            </w:r>
            <w:r>
              <w:rPr>
                <w:rFonts w:eastAsia="Times New Roman" w:cs="Calibri"/>
                <w:bCs/>
                <w:sz w:val="20"/>
                <w:szCs w:val="20"/>
              </w:rPr>
              <w:t> </w:t>
            </w:r>
            <w:r w:rsidRPr="00E65A4B">
              <w:rPr>
                <w:rFonts w:eastAsia="Times New Roman" w:cs="Calibri"/>
                <w:bCs/>
                <w:sz w:val="20"/>
                <w:szCs w:val="20"/>
              </w:rPr>
              <w:t xml:space="preserve">firmach nowych procesów, technologii i narzędzi pracy 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33E7C44" w14:textId="78BECC7A" w:rsidR="00E54C94" w:rsidRDefault="00E54C94" w:rsidP="0003488F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54C94" w14:paraId="02DB2857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876A2F7" w14:textId="36F5FE76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B4375D" w14:textId="09073049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PM/2 - </w:t>
            </w:r>
            <w:r w:rsidRPr="00E65A4B">
              <w:rPr>
                <w:rFonts w:cs="Calibri"/>
                <w:bCs/>
                <w:sz w:val="20"/>
                <w:szCs w:val="20"/>
              </w:rPr>
              <w:t>Wsparcie zawodowe kształcenia ustawicznego w zidentyfikowanych w</w:t>
            </w:r>
            <w:r>
              <w:rPr>
                <w:rFonts w:cs="Calibri"/>
                <w:bCs/>
                <w:sz w:val="20"/>
                <w:szCs w:val="20"/>
              </w:rPr>
              <w:t> </w:t>
            </w:r>
            <w:r w:rsidRPr="00E65A4B">
              <w:rPr>
                <w:rFonts w:cs="Calibri"/>
                <w:bCs/>
                <w:sz w:val="20"/>
                <w:szCs w:val="20"/>
              </w:rPr>
              <w:t>danym powiecie lub województwie zawodach deficytowych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BCD243" w14:textId="36A97D8B" w:rsidR="00E54C94" w:rsidRDefault="00E54C94" w:rsidP="001163AF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54C94" w14:paraId="5732B9AF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98C2A2" w14:textId="162FC14C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73679" w14:textId="13F83CCD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PM/3 </w:t>
            </w:r>
            <w:r w:rsidR="00EA6AD3">
              <w:rPr>
                <w:rFonts w:eastAsia="Times New Roman" w:cs="Calibri"/>
                <w:b/>
                <w:sz w:val="20"/>
                <w:szCs w:val="20"/>
              </w:rPr>
              <w:t>–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EA6AD3" w:rsidRPr="00AC0192">
              <w:rPr>
                <w:rFonts w:eastAsia="Times New Roman" w:cs="Calibri"/>
                <w:bCs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E18186" w14:textId="69321C52" w:rsidR="00E54C94" w:rsidRDefault="00E54C94" w:rsidP="001163AF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54C94" w14:paraId="22D78CF1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22C2DB6" w14:textId="41173E93" w:rsidR="00E54C94" w:rsidRPr="00B128FB" w:rsidRDefault="00E54C94" w:rsidP="001163AF">
            <w:pPr>
              <w:tabs>
                <w:tab w:val="left" w:pos="426"/>
              </w:tabs>
              <w:spacing w:after="0" w:line="240" w:lineRule="auto"/>
              <w:ind w:left="420" w:hanging="42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A5DC4" w14:textId="623332E4" w:rsidR="00E54C94" w:rsidRPr="00AC0192" w:rsidRDefault="00E54C94" w:rsidP="00AC0192">
            <w:pPr>
              <w:tabs>
                <w:tab w:val="left" w:pos="426"/>
              </w:tabs>
              <w:spacing w:after="0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PM/4 </w:t>
            </w:r>
            <w:r w:rsidR="00EA6AD3">
              <w:rPr>
                <w:rFonts w:eastAsia="Times New Roman" w:cs="Calibri"/>
                <w:b/>
                <w:sz w:val="20"/>
                <w:szCs w:val="20"/>
              </w:rPr>
              <w:t>–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EA6AD3" w:rsidRPr="00EA6AD3">
              <w:rPr>
                <w:rFonts w:eastAsia="Times New Roman" w:cs="Calibri"/>
                <w:bCs/>
                <w:sz w:val="20"/>
                <w:szCs w:val="20"/>
              </w:rPr>
              <w:t>Wsparcie kształcenia ustawicznego w zakresie umiejętności cyfrowych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8BC1753" w14:textId="19988FCF" w:rsidR="00E54C94" w:rsidRDefault="00E54C94" w:rsidP="001163AF">
            <w:pPr>
              <w:pStyle w:val="Tretekstu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.….</w:t>
            </w:r>
          </w:p>
        </w:tc>
      </w:tr>
      <w:tr w:rsidR="00E54C94" w14:paraId="3FF35379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BC90400" w14:textId="33C86F8F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6BF76" w14:textId="56955B4A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PM/5 </w:t>
            </w:r>
            <w:r w:rsidR="00EA6AD3">
              <w:rPr>
                <w:rFonts w:eastAsia="Times New Roman" w:cs="Calibri"/>
                <w:b/>
                <w:sz w:val="20"/>
                <w:szCs w:val="20"/>
              </w:rPr>
              <w:t>–</w:t>
            </w:r>
            <w:r w:rsidRPr="00AC0192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EA6AD3">
              <w:rPr>
                <w:rFonts w:eastAsia="Times New Roman" w:cs="Calibri"/>
                <w:bCs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F2BD767" w14:textId="77777777" w:rsidR="00E54C94" w:rsidRDefault="00E54C94" w:rsidP="001163AF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……</w:t>
            </w:r>
          </w:p>
        </w:tc>
      </w:tr>
      <w:tr w:rsidR="00E54C94" w14:paraId="13E1938C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A47E30F" w14:textId="2B6C98D7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6269D" w14:textId="081119B7" w:rsidR="00E54C94" w:rsidRPr="00B128FB" w:rsidRDefault="00EA6AD3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PM/6 – </w:t>
            </w:r>
            <w:r w:rsidRPr="00EA6AD3">
              <w:rPr>
                <w:rFonts w:eastAsia="Times New Roman" w:cs="Calibri"/>
                <w:bCs/>
                <w:sz w:val="20"/>
                <w:szCs w:val="20"/>
              </w:rPr>
              <w:t>Wsparcie kształcenia osób po 45 roku życia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694572F" w14:textId="5AEDACED" w:rsidR="00E54C94" w:rsidRDefault="00E54C94" w:rsidP="001163AF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54C94" w14:paraId="20E14F11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81094A" w14:textId="77777777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4E16ED" w14:textId="37EF9ACA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 xml:space="preserve">Priorytet PM/7 - </w:t>
            </w:r>
            <w:r w:rsidRPr="00E65A4B">
              <w:rPr>
                <w:rFonts w:eastAsia="Times New Roman" w:cs="Calibri"/>
                <w:b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D26109" w14:textId="36227954" w:rsidR="00E54C94" w:rsidRDefault="00EA6AD3" w:rsidP="001163AF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hint="eastAsia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54C94" w14:paraId="5A09008F" w14:textId="77777777" w:rsidTr="00F070AD">
        <w:tc>
          <w:tcPr>
            <w:tcW w:w="72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E917D4" w14:textId="77777777" w:rsidR="00E54C94" w:rsidRPr="00B128FB" w:rsidRDefault="00E54C94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440D2F" w14:textId="59274659" w:rsidR="00E54C94" w:rsidRPr="00B128FB" w:rsidRDefault="00EA6AD3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PM/8 -  </w:t>
            </w:r>
            <w:r w:rsidRPr="00EA6AD3">
              <w:rPr>
                <w:rFonts w:eastAsia="Times New Roman" w:cs="Calibri"/>
                <w:bCs/>
                <w:sz w:val="20"/>
                <w:szCs w:val="20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BAB6F1" w14:textId="63955086" w:rsidR="00E54C94" w:rsidRDefault="00EA6AD3" w:rsidP="001163AF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hint="eastAsia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</w:tbl>
    <w:p w14:paraId="7B7940A7" w14:textId="77777777" w:rsidR="00ED67AC" w:rsidRDefault="00ED67AC" w:rsidP="00B128FB">
      <w:pPr>
        <w:spacing w:line="240" w:lineRule="auto"/>
        <w:rPr>
          <w:rFonts w:cs="Calibri"/>
          <w:b/>
          <w:sz w:val="16"/>
          <w:szCs w:val="16"/>
        </w:rPr>
      </w:pPr>
    </w:p>
    <w:tbl>
      <w:tblPr>
        <w:tblW w:w="936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4"/>
        <w:gridCol w:w="7513"/>
        <w:gridCol w:w="1134"/>
      </w:tblGrid>
      <w:tr w:rsidR="00E7118B" w14:paraId="18854CC4" w14:textId="77777777" w:rsidTr="00442DBC"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extDirection w:val="btLr"/>
            <w:hideMark/>
          </w:tcPr>
          <w:p w14:paraId="62BA4E61" w14:textId="3DBDDF5B" w:rsidR="00E7118B" w:rsidRPr="00F070AD" w:rsidRDefault="00E7118B" w:rsidP="00E7118B">
            <w:pPr>
              <w:pStyle w:val="Normalny1"/>
              <w:spacing w:after="0"/>
              <w:ind w:left="113" w:right="113"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070A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pl-PL"/>
              </w:rPr>
              <w:t>Priorytety w ramach naboru tzw. rezerwy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AE056A7" w14:textId="098D63E2" w:rsidR="00E7118B" w:rsidRPr="000C505A" w:rsidRDefault="00E7118B" w:rsidP="00E7118B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 w:rsidRPr="000C505A">
              <w:rPr>
                <w:rFonts w:eastAsia="Times New Roman" w:cs="Calibri"/>
                <w:b/>
                <w:color w:val="000000" w:themeColor="text1"/>
                <w:sz w:val="20"/>
                <w:szCs w:val="20"/>
              </w:rPr>
              <w:t xml:space="preserve">Priorytet RRP/A - </w:t>
            </w:r>
            <w:r w:rsidRPr="000C505A">
              <w:rPr>
                <w:rFonts w:eastAsia="Times New Roman" w:cs="Calibri"/>
                <w:bCs/>
                <w:color w:val="000000" w:themeColor="text1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 rejestrze przedsiębiorstw społecznych prowadzonym przez </w:t>
            </w:r>
            <w:proofErr w:type="spellStart"/>
            <w:r w:rsidRPr="000C505A">
              <w:rPr>
                <w:rFonts w:eastAsia="Times New Roman" w:cs="Calibri"/>
                <w:bCs/>
                <w:color w:val="000000" w:themeColor="text1"/>
                <w:sz w:val="20"/>
                <w:szCs w:val="20"/>
              </w:rPr>
              <w:t>MR</w:t>
            </w:r>
            <w:r w:rsidR="00F83094">
              <w:rPr>
                <w:rFonts w:eastAsia="Times New Roman" w:cs="Calibri"/>
                <w:bCs/>
                <w:color w:val="000000" w:themeColor="text1"/>
                <w:sz w:val="20"/>
                <w:szCs w:val="20"/>
              </w:rPr>
              <w:t>P</w:t>
            </w:r>
            <w:r w:rsidRPr="000C505A">
              <w:rPr>
                <w:rFonts w:eastAsia="Times New Roman" w:cs="Calibri"/>
                <w:bCs/>
                <w:color w:val="000000" w:themeColor="text1"/>
                <w:sz w:val="20"/>
                <w:szCs w:val="20"/>
              </w:rPr>
              <w:t>iPS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  <w:hideMark/>
          </w:tcPr>
          <w:p w14:paraId="4B690F85" w14:textId="23FC2DB2" w:rsidR="00E7118B" w:rsidRDefault="00E7118B" w:rsidP="00E7118B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7118B" w14:paraId="10044309" w14:textId="77777777" w:rsidTr="00442DBC">
        <w:tc>
          <w:tcPr>
            <w:tcW w:w="7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388A4BE" w14:textId="787A24BD" w:rsidR="00E7118B" w:rsidRPr="000107CE" w:rsidRDefault="00E7118B" w:rsidP="00E7118B">
            <w:pPr>
              <w:spacing w:after="0" w:line="360" w:lineRule="auto"/>
              <w:textAlignment w:val="baseline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CDEC0D0" w14:textId="14F8052D" w:rsidR="00E7118B" w:rsidRPr="000C505A" w:rsidRDefault="00E7118B" w:rsidP="00ED67AC">
            <w:pPr>
              <w:tabs>
                <w:tab w:val="left" w:pos="1395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0C505A"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Priorytet RRP/B - </w:t>
            </w:r>
            <w:r w:rsidRPr="000C505A">
              <w:rPr>
                <w:rFonts w:eastAsia="Times New Roman" w:cs="Calibri"/>
                <w:bCs/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  <w:hideMark/>
          </w:tcPr>
          <w:p w14:paraId="1897BB97" w14:textId="567B9656" w:rsidR="00E7118B" w:rsidRDefault="00E7118B" w:rsidP="00E7118B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7118B" w14:paraId="68BAB372" w14:textId="77777777" w:rsidTr="00442DBC">
        <w:trPr>
          <w:trHeight w:val="867"/>
        </w:trPr>
        <w:tc>
          <w:tcPr>
            <w:tcW w:w="7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244A00" w14:textId="6C7F8BF5" w:rsidR="00E7118B" w:rsidRPr="008E43C8" w:rsidRDefault="00E7118B" w:rsidP="00E7118B">
            <w:pPr>
              <w:pStyle w:val="Normalny1"/>
              <w:suppressAutoHyphens w:val="0"/>
              <w:spacing w:after="0" w:line="360" w:lineRule="auto"/>
              <w:ind w:left="426" w:hanging="426"/>
              <w:jc w:val="both"/>
              <w:textAlignment w:val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D14ED4A" w14:textId="77777777" w:rsidR="00EA6AD3" w:rsidRDefault="00E7118B" w:rsidP="00ED67AC">
            <w:pPr>
              <w:pStyle w:val="Normalny1"/>
              <w:spacing w:after="0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0C505A">
              <w:rPr>
                <w:rFonts w:eastAsia="Times New Roman" w:cs="Calibri"/>
                <w:b/>
                <w:sz w:val="20"/>
                <w:szCs w:val="20"/>
              </w:rPr>
              <w:t xml:space="preserve">Priorytet RRP/C - </w:t>
            </w:r>
            <w:r w:rsidR="00EA6AD3" w:rsidRPr="000C505A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  <w:p w14:paraId="0E8C6612" w14:textId="6A594F19" w:rsidR="00E7118B" w:rsidRPr="000C505A" w:rsidRDefault="00E7118B" w:rsidP="00ED67AC">
            <w:pPr>
              <w:pStyle w:val="Normalny1"/>
              <w:spacing w:after="0"/>
              <w:jc w:val="both"/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  <w:hideMark/>
          </w:tcPr>
          <w:p w14:paraId="3B34840D" w14:textId="57D35D0B" w:rsidR="00E7118B" w:rsidRDefault="00E7118B" w:rsidP="00E7118B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hint="eastAsia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  <w:tr w:rsidR="00E7118B" w14:paraId="1DB569ED" w14:textId="77777777" w:rsidTr="00442DBC">
        <w:tc>
          <w:tcPr>
            <w:tcW w:w="71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33490F9" w14:textId="77777777" w:rsidR="00E7118B" w:rsidRPr="008E43C8" w:rsidRDefault="00E7118B" w:rsidP="00E7118B">
            <w:pPr>
              <w:pStyle w:val="Normalny1"/>
              <w:suppressAutoHyphens w:val="0"/>
              <w:spacing w:after="0" w:line="360" w:lineRule="auto"/>
              <w:ind w:left="426" w:hanging="426"/>
              <w:jc w:val="both"/>
              <w:textAlignment w:val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2AA871B" w14:textId="53DB5034" w:rsidR="00E7118B" w:rsidRPr="000C505A" w:rsidRDefault="00E7118B" w:rsidP="00ED67AC">
            <w:pPr>
              <w:pStyle w:val="Normalny1"/>
              <w:suppressAutoHyphens w:val="0"/>
              <w:spacing w:after="0"/>
              <w:textAlignment w:val="auto"/>
              <w:rPr>
                <w:rFonts w:eastAsia="Times New Roman" w:cs="Calibri"/>
                <w:b/>
                <w:color w:val="0070C0"/>
                <w:sz w:val="20"/>
                <w:szCs w:val="20"/>
                <w:lang w:eastAsia="pl-PL"/>
              </w:rPr>
            </w:pPr>
            <w:r w:rsidRPr="000C505A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Priorytet RRP/D - </w:t>
            </w:r>
            <w:r w:rsidR="00EA6AD3" w:rsidRPr="000C505A">
              <w:rPr>
                <w:rFonts w:eastAsia="Times New Roman" w:cs="Calibri"/>
                <w:sz w:val="20"/>
                <w:szCs w:val="20"/>
                <w:lang w:eastAsia="pl-PL"/>
              </w:rPr>
              <w:t>Wsparcie kształcenia ustawicznego w obszarach/ branżach kluczowych dla rozwoju powiatu/ województwa wskazanych w dokumentach strategicznych/ planach rozwoju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30E112B" w14:textId="404E33CD" w:rsidR="00E7118B" w:rsidRDefault="00E7118B" w:rsidP="00E7118B">
            <w:pPr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…..</w:t>
            </w:r>
          </w:p>
        </w:tc>
      </w:tr>
    </w:tbl>
    <w:p w14:paraId="62D32052" w14:textId="1FA13F2D" w:rsidR="00E3303D" w:rsidRDefault="00B128FB" w:rsidP="00B128FB">
      <w:pPr>
        <w:spacing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*zaznacz właściwe znakiem X</w:t>
      </w:r>
    </w:p>
    <w:p w14:paraId="5AD29004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II. DANE DOTYCZĄCE UCZESTNIKÓW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629"/>
        <w:gridCol w:w="1289"/>
        <w:gridCol w:w="1013"/>
        <w:gridCol w:w="1068"/>
        <w:gridCol w:w="1379"/>
      </w:tblGrid>
      <w:tr w:rsidR="00B128FB" w14:paraId="22735D20" w14:textId="77777777" w:rsidTr="00B128FB">
        <w:trPr>
          <w:trHeight w:val="406"/>
          <w:jc w:val="center"/>
        </w:trPr>
        <w:tc>
          <w:tcPr>
            <w:tcW w:w="9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5AEBC86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Informacje o planowanych formach kształcenia ustawicznego oraz liczbie uczestników:</w:t>
            </w:r>
          </w:p>
        </w:tc>
      </w:tr>
      <w:tr w:rsidR="00B128FB" w14:paraId="302E9B14" w14:textId="77777777" w:rsidTr="00A61E7F">
        <w:trPr>
          <w:trHeight w:val="51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EC8625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38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0F1DB" w14:textId="77777777" w:rsidR="00A61E7F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 xml:space="preserve">Liczba osób przewidzianych do objęcia wsparciem, </w:t>
            </w:r>
          </w:p>
          <w:p w14:paraId="0FFB210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w tym:</w:t>
            </w:r>
          </w:p>
        </w:tc>
      </w:tr>
      <w:tr w:rsidR="00B128FB" w14:paraId="6CE23A2A" w14:textId="77777777" w:rsidTr="00A61E7F">
        <w:trPr>
          <w:trHeight w:val="411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00151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93546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Liczba pracodawców</w:t>
            </w:r>
          </w:p>
        </w:tc>
        <w:tc>
          <w:tcPr>
            <w:tcW w:w="21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7E8D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Liczba pracowników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50C88A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Ogółem</w:t>
            </w:r>
          </w:p>
        </w:tc>
      </w:tr>
      <w:tr w:rsidR="00B128FB" w14:paraId="1D463E66" w14:textId="77777777" w:rsidTr="00A61E7F">
        <w:trPr>
          <w:trHeight w:val="467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DE4782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6A0F9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49A4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ogółem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0474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w tym kobiet</w:t>
            </w:r>
          </w:p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BB375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</w:tr>
      <w:tr w:rsidR="00B128FB" w14:paraId="1094F768" w14:textId="77777777" w:rsidTr="00A61E7F">
        <w:trPr>
          <w:trHeight w:val="346"/>
          <w:jc w:val="center"/>
        </w:trPr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AD4A15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Objęci wsparciem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D7E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172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ACB9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15C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4 (1+2)</w:t>
            </w:r>
          </w:p>
        </w:tc>
      </w:tr>
      <w:tr w:rsidR="00B128FB" w14:paraId="13662C3B" w14:textId="77777777" w:rsidTr="00A61E7F">
        <w:trPr>
          <w:trHeight w:hRule="exact" w:val="456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3DE410C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4340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Kursy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B27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332C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ED53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603A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7CD8526" w14:textId="77777777" w:rsidTr="00A61E7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BB86E9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36A5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Studia podyplomowe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27ED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7E62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531E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8F6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050AF620" w14:textId="77777777" w:rsidTr="00A61E7F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79E543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D08B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Egzaminy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52CD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67A2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893D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C73F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F5DC5F6" w14:textId="77777777" w:rsidTr="00A61E7F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90E01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1FAF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Badania lekarskie i/lub psychologiczne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E3E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8653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FEDB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32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A0A5617" w14:textId="77777777" w:rsidTr="00A61E7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805B7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1A9B0" w14:textId="77777777" w:rsidR="00A61E7F" w:rsidRDefault="00B128FB" w:rsidP="00A6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Ubezpieczenie od NNW związanych</w:t>
            </w:r>
          </w:p>
          <w:p w14:paraId="0017AD64" w14:textId="77777777" w:rsidR="00B128FB" w:rsidRDefault="00B128FB" w:rsidP="00A6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 podjęciem kształcenia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390C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B4CAC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D4F2A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6E35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00B58D49" w14:textId="77777777" w:rsidTr="00A61E7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959CB5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971E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Określenie potrzeb pracodawcy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232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E760A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740BA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F02B3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6697C656" w14:textId="77777777" w:rsidTr="00A61E7F">
        <w:trPr>
          <w:trHeight w:hRule="exact" w:val="40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4FF9C98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495E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15 - 24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8D3F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91C1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6E14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DAC4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29A50F9D" w14:textId="77777777" w:rsidTr="00A61E7F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7A0AC3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B345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25 - 34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495B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AE0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20C6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1AF0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AA8B744" w14:textId="77777777" w:rsidTr="00A61E7F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3C54D2F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E8B9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35 - 44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E51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89C8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502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1788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1B9ADCB3" w14:textId="77777777" w:rsidTr="00A61E7F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458B93B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E4A3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 lat i więcej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0FF8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8EEE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231F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2C7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6BD17506" w14:textId="77777777" w:rsidTr="00A61E7F">
        <w:trPr>
          <w:trHeight w:hRule="exact" w:val="559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1F1188E9" w14:textId="77777777" w:rsidR="00B128FB" w:rsidRDefault="00B128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poziomu wykształcenia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E09D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gimnazjalne i poniżej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D5E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DECB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03C5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7D77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5867E611" w14:textId="77777777" w:rsidTr="00A61E7F">
        <w:trPr>
          <w:trHeight w:hRule="exact" w:val="4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5D8358FF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A052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zasadnicze zawodowe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587A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3137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EED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4C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7E8CEFB1" w14:textId="77777777" w:rsidTr="00A61E7F">
        <w:trPr>
          <w:trHeight w:hRule="exact" w:val="4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4F1F55E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CCC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średnie ogólnokształcące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38A0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3C36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C267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EAE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110B230B" w14:textId="77777777" w:rsidTr="00A61E7F">
        <w:trPr>
          <w:trHeight w:hRule="exact" w:val="4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FD44D9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1701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policealne i średnie zawodowe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64B9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FD2C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4EE3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44F8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7D83F95B" w14:textId="77777777" w:rsidTr="00A61E7F">
        <w:trPr>
          <w:trHeight w:hRule="exact"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34C174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657D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wyższe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5750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6784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168F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429C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65176E23" w14:textId="77777777" w:rsidTr="00A61E7F">
        <w:trPr>
          <w:trHeight w:hRule="exact" w:val="285"/>
          <w:jc w:val="center"/>
        </w:trPr>
        <w:tc>
          <w:tcPr>
            <w:tcW w:w="73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4B020321" w14:textId="77777777" w:rsidR="00B128FB" w:rsidRDefault="00B128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wykonywanych zawodów (nazwa wielkiej grupy zawodów)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EF88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Siły zbrojne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D24B2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9B1D9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CC248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A2C2C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1272EF4D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EE91BBE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A187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Kierownicy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A9D1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A980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8639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A0B60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455ED9CF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E531385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0B82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Specjaliści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4553A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A83E2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657F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E15AA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369A1467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2D6B5AF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4F27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Technicy i inny średni personel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D6645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3744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1FD32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F379F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1D36228C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00D84F0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DD0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biurowi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7845D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1BC76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BCCDA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9307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4C7B4C85" w14:textId="77777777" w:rsidTr="00A61E7F">
        <w:trPr>
          <w:trHeight w:hRule="exact" w:val="56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0D8275B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AA76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usług i sprzedawcy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3D52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34493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EA01D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54C7A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5C990BCE" w14:textId="77777777" w:rsidTr="00A61E7F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1336CC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B5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Rolnicy, ogrodnicy, leśnicy i rybacy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9949B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AD77B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D5EAD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9FFC2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7FCEDA1C" w14:textId="77777777" w:rsidTr="00A61E7F">
        <w:trPr>
          <w:trHeight w:hRule="exact" w:val="58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666BB0B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293B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Robotnicy przemysłowi i rzemieślnicy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919D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B1F2F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C323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8DEF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21C3F7C9" w14:textId="77777777" w:rsidTr="00A61E7F">
        <w:trPr>
          <w:trHeight w:hRule="exact" w:val="50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D92547D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0240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Operatorzy i monterzy maszyn i urządzeń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336B4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A8306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54D70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CAD11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F3D7A82" w14:textId="77777777" w:rsidTr="00A61E7F">
        <w:trPr>
          <w:trHeight w:hRule="exact" w:val="552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60595BC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E44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wykonujący prace proste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9E89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4BAD6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4776F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ABF75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14:paraId="049F875B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III. INFORMACJE DOTYCZĄCE RODZAJU KSZTAŁCENIA USTAWICZNEGO</w:t>
      </w:r>
    </w:p>
    <w:p w14:paraId="77186281" w14:textId="77777777" w:rsidR="00B128FB" w:rsidRDefault="00B128FB" w:rsidP="00B128F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1. Forma kształcenia ustawicznego*:</w:t>
      </w:r>
    </w:p>
    <w:p w14:paraId="7D87F4C2" w14:textId="12F3675B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</w:t>
      </w:r>
      <w:r w:rsidR="00464ED9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URS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STUDIA PODYPLOMOWE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EGZAMIN</w:t>
      </w:r>
    </w:p>
    <w:p w14:paraId="63C5A718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2. Tabela wydatków kształcenia ustawicznego: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8"/>
        <w:gridCol w:w="1427"/>
        <w:gridCol w:w="1413"/>
        <w:gridCol w:w="1414"/>
        <w:gridCol w:w="1544"/>
        <w:gridCol w:w="65"/>
        <w:gridCol w:w="1341"/>
      </w:tblGrid>
      <w:tr w:rsidR="00B128FB" w14:paraId="795C56EB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0A81DD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Nazwa kształcenia</w:t>
            </w:r>
          </w:p>
        </w:tc>
        <w:tc>
          <w:tcPr>
            <w:tcW w:w="72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F30E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E9BC834" w14:textId="588BE439" w:rsidR="00E3303D" w:rsidRDefault="00E3303D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BD0911B" w14:textId="77777777" w:rsidTr="002979B5">
        <w:trPr>
          <w:trHeight w:val="688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667F6204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Termin kształcenia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6D6E55" w14:textId="72D41ECE" w:rsidR="00E3303D" w:rsidRDefault="00E3303D" w:rsidP="00E3303D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5C677A">
              <w:rPr>
                <w:rFonts w:eastAsia="Calibri" w:cs="Calibri"/>
                <w:b/>
                <w:sz w:val="20"/>
                <w:szCs w:val="20"/>
                <w:lang w:eastAsia="en-US"/>
              </w:rPr>
              <w:t>__ / __ / ____  -  __ / __ / ____</w:t>
            </w:r>
          </w:p>
        </w:tc>
        <w:tc>
          <w:tcPr>
            <w:tcW w:w="1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1F2E7DCF" w14:textId="4F8979F2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Liczba </w:t>
            </w:r>
            <w:r w:rsidRPr="00A43F7F">
              <w:rPr>
                <w:rFonts w:eastAsia="Calibri" w:cs="Calibri"/>
                <w:b/>
                <w:sz w:val="20"/>
                <w:szCs w:val="20"/>
                <w:lang w:eastAsia="en-US"/>
              </w:rPr>
              <w:t>g</w:t>
            </w:r>
            <w:r w:rsidR="00A43F7F">
              <w:rPr>
                <w:rFonts w:eastAsia="Calibri" w:cs="Calibri"/>
                <w:b/>
                <w:sz w:val="20"/>
                <w:szCs w:val="20"/>
                <w:lang w:eastAsia="en-US"/>
              </w:rPr>
              <w:t>od</w:t>
            </w:r>
            <w:r w:rsidRPr="00A43F7F">
              <w:rPr>
                <w:rFonts w:eastAsia="Calibri" w:cs="Calibri"/>
                <w:b/>
                <w:sz w:val="20"/>
                <w:szCs w:val="20"/>
                <w:lang w:eastAsia="en-US"/>
              </w:rPr>
              <w:t>zin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D3A40" w14:textId="0834AFE2" w:rsidR="005C677A" w:rsidRDefault="005C677A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40FF14CE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5B5B62D8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Forma kształcenia*</w:t>
            </w:r>
          </w:p>
        </w:tc>
        <w:tc>
          <w:tcPr>
            <w:tcW w:w="72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EBCE7C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  <w:p w14:paraId="182AE77B" w14:textId="7F8FB88A" w:rsidR="005C677A" w:rsidRPr="005C677A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stacjonarna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zdalna/on-line</w:t>
            </w:r>
          </w:p>
        </w:tc>
      </w:tr>
      <w:tr w:rsidR="00B128FB" w14:paraId="74922D23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14CDF0BF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Stanowiska pracy wraz z podaniem ilości uczestników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B99872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Ilość uczestników kształcenia RAZEM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0BE20297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</w:t>
            </w:r>
            <w:r w:rsidR="00570570">
              <w:rPr>
                <w:rFonts w:eastAsia="Calibri" w:cs="Calibri"/>
                <w:b/>
                <w:sz w:val="20"/>
                <w:szCs w:val="20"/>
                <w:lang w:eastAsia="en-US"/>
              </w:rPr>
              <w:t>ztałcenia dla jednej osoby w zł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788A0928" w14:textId="77777777" w:rsidR="00B128FB" w:rsidRDefault="00B128FB" w:rsidP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kształcenia RAZEM w zł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628E4D79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Wnioskowana wysokość dofinansowania z KFS w zł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083F043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Wysokość wkładu własnego</w:t>
            </w:r>
            <w:r w:rsidR="00570570">
              <w:rPr>
                <w:rFonts w:eastAsia="Calibri" w:cs="Calibri"/>
                <w:b/>
                <w:sz w:val="20"/>
                <w:szCs w:val="20"/>
                <w:lang w:eastAsia="en-US"/>
              </w:rPr>
              <w:br/>
              <w:t xml:space="preserve"> w zł</w:t>
            </w:r>
          </w:p>
        </w:tc>
      </w:tr>
      <w:tr w:rsidR="00B128FB" w14:paraId="729DEC88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A9286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25286B21" w14:textId="1F18C7C4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1.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2A67C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D9A03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333A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206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F265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3D6A2AC2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880808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39BFB7B8" w14:textId="193F0D81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2.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F7DF25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3844FD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BB80BE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46C2E7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AFF582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60618801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72699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66341CBB" w14:textId="7BBFF657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3.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.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3F264B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AD0ED2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1E66A1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540E3E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B3661F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18AB78EA" w14:textId="11AF587A" w:rsidR="00B128FB" w:rsidRDefault="002979B5" w:rsidP="002979B5">
      <w:pPr>
        <w:spacing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* zaznacz jedną właściwą formę znakiem X</w:t>
      </w:r>
    </w:p>
    <w:p w14:paraId="0EE1FA18" w14:textId="77777777" w:rsidR="002979B5" w:rsidRPr="002979B5" w:rsidRDefault="002979B5" w:rsidP="002979B5">
      <w:pPr>
        <w:spacing w:line="240" w:lineRule="auto"/>
        <w:rPr>
          <w:rFonts w:cs="Calibri"/>
          <w:b/>
          <w:sz w:val="16"/>
          <w:szCs w:val="16"/>
        </w:rPr>
      </w:pPr>
    </w:p>
    <w:p w14:paraId="054A67BA" w14:textId="1896D711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UZASADNIENIE POTRZEBY ODBYCIA WSKAZANEGO KSZTAŁCENIA USTAWICZNEGO PRZY UWZGLĘDNIENIU AKTUALNYCH I PRZYSZŁYCH POTRZEB PRACODAWCY</w:t>
      </w:r>
      <w:r w:rsidR="00D03875">
        <w:rPr>
          <w:rFonts w:cs="Calibri"/>
          <w:b/>
          <w:sz w:val="24"/>
          <w:szCs w:val="24"/>
        </w:rPr>
        <w:t xml:space="preserve"> </w:t>
      </w:r>
      <w:r w:rsidR="00D03875">
        <w:rPr>
          <w:rFonts w:cs="Calibri"/>
          <w:sz w:val="20"/>
          <w:szCs w:val="20"/>
        </w:rPr>
        <w:t xml:space="preserve">(niniejszą część wniosku należy powielić w zależności od ilości wskazanych stanowisk w tabeli w </w:t>
      </w:r>
      <w:r w:rsidR="005C677A">
        <w:rPr>
          <w:rFonts w:cs="Calibri"/>
          <w:sz w:val="20"/>
          <w:szCs w:val="20"/>
        </w:rPr>
        <w:t>powyższej tabeli</w:t>
      </w:r>
      <w:r w:rsidR="00D03875">
        <w:rPr>
          <w:rFonts w:cs="Calibri"/>
          <w:sz w:val="20"/>
          <w:szCs w:val="20"/>
        </w:rPr>
        <w:t>)</w:t>
      </w:r>
    </w:p>
    <w:p w14:paraId="1279FF53" w14:textId="01E161C4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Zgodność kompetencji nabywanych przez uczestnika kształcenia ustawicznego z potrzebami lokalnego lub regionalnego rynku pracy - </w:t>
      </w:r>
      <w:r>
        <w:rPr>
          <w:rFonts w:eastAsia="Times New Roman"/>
          <w:sz w:val="20"/>
          <w:szCs w:val="20"/>
        </w:rPr>
        <w:t>W obszarze jakiego zawodu (zgodnie z Barometrem zawodów 202</w:t>
      </w:r>
      <w:r w:rsidR="00A43F7F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) znajduje się wnioskowane kształcenie?</w:t>
      </w:r>
    </w:p>
    <w:p w14:paraId="6D44C1D5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1CCE87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Nazwa zawodu ……………………………………………………………………………………………. Kod zawodu …………………………………</w:t>
      </w:r>
    </w:p>
    <w:p w14:paraId="2CFDE56F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23579783" w14:textId="77777777" w:rsidR="00B128FB" w:rsidRDefault="00B128FB" w:rsidP="00B128FB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Deficyt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Równowaga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Nadwyżka </w:t>
      </w:r>
      <w:r>
        <w:rPr>
          <w:rFonts w:ascii="Times New Roman" w:hAnsi="Times New Roman"/>
          <w:sz w:val="20"/>
          <w:szCs w:val="20"/>
        </w:rPr>
        <w:t>􀀀</w:t>
      </w:r>
    </w:p>
    <w:p w14:paraId="3D14DF54" w14:textId="77777777" w:rsidR="00D03875" w:rsidRDefault="00D03875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7AF54518" w14:textId="77777777" w:rsidR="00D03875" w:rsidRDefault="00D03875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2E68B131" w14:textId="78037CFB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b/>
          <w:sz w:val="20"/>
          <w:szCs w:val="20"/>
        </w:rPr>
        <w:t xml:space="preserve">1a. </w:t>
      </w:r>
      <w:r>
        <w:rPr>
          <w:rFonts w:eastAsia="Times New Roman"/>
          <w:b/>
          <w:bCs/>
          <w:sz w:val="20"/>
          <w:szCs w:val="20"/>
        </w:rPr>
        <w:t xml:space="preserve">W jaki sposób nabyte kompetencje / kwalifikacje wpisują się w potrzeby lokalnego lub regionalnego pracy? </w:t>
      </w:r>
      <w:r>
        <w:rPr>
          <w:rFonts w:eastAsia="Times New Roman"/>
          <w:sz w:val="20"/>
          <w:szCs w:val="24"/>
        </w:rPr>
        <w:t>(Należy bazować na opracowaniach: „Barometr zawodów 202</w:t>
      </w:r>
      <w:r w:rsidR="00A43F7F">
        <w:rPr>
          <w:rFonts w:eastAsia="Times New Roman"/>
          <w:sz w:val="20"/>
          <w:szCs w:val="24"/>
        </w:rPr>
        <w:t>4</w:t>
      </w:r>
      <w:r>
        <w:rPr>
          <w:rFonts w:eastAsia="Times New Roman"/>
          <w:sz w:val="20"/>
          <w:szCs w:val="24"/>
        </w:rPr>
        <w:t>” dla miasta Bielsko-Biała i powiatu bielskiego oraz województwa śląskiego)</w:t>
      </w:r>
    </w:p>
    <w:p w14:paraId="016267D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37529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6750E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696A2A0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E9BAA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3CAF9E" w14:textId="77777777" w:rsidR="002979B5" w:rsidRDefault="00B128FB" w:rsidP="002979B5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9C8BB1" w14:textId="50620A67" w:rsidR="00B128FB" w:rsidRPr="002979B5" w:rsidRDefault="00B128FB" w:rsidP="002979B5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b/>
          <w:sz w:val="20"/>
          <w:szCs w:val="20"/>
        </w:rPr>
        <w:lastRenderedPageBreak/>
        <w:t>2. Uzasadnienie odbyci</w:t>
      </w:r>
      <w:r w:rsidR="006E1995">
        <w:rPr>
          <w:rFonts w:eastAsia="Times New Roman"/>
          <w:b/>
          <w:sz w:val="20"/>
          <w:szCs w:val="20"/>
        </w:rPr>
        <w:t>a</w:t>
      </w:r>
      <w:r>
        <w:rPr>
          <w:rFonts w:eastAsia="Times New Roman"/>
          <w:b/>
          <w:sz w:val="20"/>
          <w:szCs w:val="20"/>
        </w:rPr>
        <w:t xml:space="preserve"> kształcenia</w:t>
      </w:r>
      <w:r w:rsidR="00E3303D">
        <w:rPr>
          <w:rFonts w:eastAsia="Times New Roman"/>
          <w:b/>
          <w:sz w:val="20"/>
          <w:szCs w:val="20"/>
        </w:rPr>
        <w:t>:</w:t>
      </w:r>
      <w:r>
        <w:rPr>
          <w:rFonts w:eastAsia="Times New Roman"/>
          <w:b/>
          <w:sz w:val="20"/>
          <w:szCs w:val="20"/>
        </w:rPr>
        <w:t xml:space="preserve">* </w:t>
      </w:r>
    </w:p>
    <w:p w14:paraId="21A7E3B6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32"/>
        <w:gridCol w:w="4161"/>
        <w:gridCol w:w="1547"/>
        <w:gridCol w:w="732"/>
      </w:tblGrid>
      <w:tr w:rsidR="00B128FB" w14:paraId="234DCBAC" w14:textId="77777777" w:rsidTr="00B128FB"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40D791DD" w14:textId="7E6A9791" w:rsidR="00832133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Stano</w:t>
            </w:r>
            <w:r w:rsidR="00832133">
              <w:rPr>
                <w:rFonts w:eastAsia="Calibri" w:cs="Calibri"/>
                <w:b/>
                <w:sz w:val="20"/>
                <w:szCs w:val="20"/>
                <w:lang w:eastAsia="en-US"/>
              </w:rPr>
              <w:t>w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isko pracy uczestnik</w:t>
            </w:r>
            <w:r w:rsidR="00832133">
              <w:rPr>
                <w:rFonts w:eastAsia="Calibri" w:cs="Calibr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3D3A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FFC489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5C79EAA0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Nr priorytetu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ADC2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12FD6E04" w14:textId="77777777" w:rsidTr="00B128FB">
        <w:trPr>
          <w:trHeight w:val="735"/>
        </w:trPr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7A8B3BBB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Zakres zadań zawodowych wykonywanych na tym stanowisku:</w:t>
            </w:r>
          </w:p>
        </w:tc>
        <w:tc>
          <w:tcPr>
            <w:tcW w:w="6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F624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3E932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431FFC6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C0DCE81" w14:textId="77777777" w:rsidR="00096ED1" w:rsidRDefault="00096ED1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EE06E8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1477E47" w14:textId="77777777" w:rsidTr="00B128FB">
        <w:trPr>
          <w:trHeight w:val="205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1F7246AD" w14:textId="5C35E077" w:rsidR="00B128FB" w:rsidRDefault="00B128FB">
            <w:pPr>
              <w:spacing w:after="0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Jakie są aktualne lub przyszłe potrzeby wskazujące na konieczność objęcia danym kształceniem,</w:t>
            </w:r>
            <w:r w:rsidR="00932CD8">
              <w:rPr>
                <w:rFonts w:eastAsia="Times New Roman"/>
                <w:b/>
                <w:bCs/>
                <w:sz w:val="20"/>
                <w:szCs w:val="20"/>
              </w:rPr>
              <w:t xml:space="preserve"> z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uwzględnieniem braków w kompetencjach pracodawcy /pracowników?</w:t>
            </w:r>
          </w:p>
          <w:p w14:paraId="7E0E2FAA" w14:textId="77777777" w:rsidR="00B128FB" w:rsidRDefault="00B128FB">
            <w:pPr>
              <w:spacing w:after="0"/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4"/>
              </w:rPr>
              <w:t>(</w:t>
            </w:r>
            <w:r>
              <w:rPr>
                <w:rFonts w:eastAsia="Times New Roman"/>
                <w:sz w:val="20"/>
                <w:szCs w:val="24"/>
              </w:rPr>
              <w:t>Należy wykazać powiązanie pomiędzy planowanym kształceniem a wykonywaniem pracy w zawodzie przez pracownika/ pracodawcę, wskazać z czego wynika konieczność podniesienia lub uzupełnienia kwalifikacji/przekwalifikowania, a także odnieść się do wskazanego priorytetu.)</w:t>
            </w:r>
          </w:p>
        </w:tc>
      </w:tr>
      <w:tr w:rsidR="00B128FB" w14:paraId="73FE337D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4247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B7A55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14E3A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116059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4E1A89C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00E1CF9" w14:textId="580BC3A5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65D76B1" w14:textId="5A9F57C4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DF6D086" w14:textId="77777777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C0AEA9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9D5D4D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B53AC1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7611F9B5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7A0A3EA3" w14:textId="77777777" w:rsidR="00B128FB" w:rsidRDefault="00B128FB">
            <w:pPr>
              <w:spacing w:after="0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Jakie kompetencje / kwalifikacje nabędą uczestnicy kształcenia?</w:t>
            </w:r>
          </w:p>
        </w:tc>
      </w:tr>
      <w:tr w:rsidR="00B128FB" w14:paraId="6C161705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A596C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D9549A6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3372F7C" w14:textId="70AA61BE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374B7A6" w14:textId="3FB63E6F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D860E14" w14:textId="77777777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7257B2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3F1FEC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C7E4F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0A6EAC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E89F6D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1A8998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27B21A41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0C90BD12" w14:textId="18304A64" w:rsidR="00B128FB" w:rsidRDefault="00B128FB" w:rsidP="00570570">
            <w:pPr>
              <w:spacing w:after="0"/>
              <w:textAlignment w:val="baseline"/>
              <w:rPr>
                <w:rFonts w:eastAsia="Times New Roman"/>
                <w:sz w:val="20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W jaki sposób wsparcie przyczyni się do utrzymania zatrudnienia?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0"/>
                <w:szCs w:val="24"/>
                <w:lang w:eastAsia="en-US"/>
              </w:rPr>
              <w:t>(W przypadku kształcenia pracodawcy należy opisać jakie są dalsze plany i strategie rozwoju firmy mające związek z wnioskowanym kształceniem. W przypadku kształcenia pracownika należy wskazać jakie są plany utrzymania zatrudnienia osób na opisywanym stanowisku i sprecyzować na czym będą polegały – wskazać również konkretne okresy dalszego zatrudnienia wraz z podaniem wymiaru czasu pracy.)</w:t>
            </w:r>
          </w:p>
        </w:tc>
      </w:tr>
      <w:tr w:rsidR="00B128FB" w14:paraId="5D5C1651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76A60AB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AF6569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FDCE9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4EA7E8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304991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272135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1C1ECD76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7B1860" w14:textId="5C2A173D" w:rsidR="00D03875" w:rsidRDefault="00B128FB" w:rsidP="00096ED1">
            <w:pPr>
              <w:spacing w:after="0" w:line="240" w:lineRule="auto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* </w:t>
            </w:r>
            <w:r w:rsidR="00F23A53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element ten jest 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punktowany przez Komisję</w:t>
            </w:r>
            <w:r w:rsidR="00F23A53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i może mieć wpływ na rozpatrzenie wniosku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. N</w:t>
            </w:r>
            <w:r w:rsidR="009F5B26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iejasne lub niezrozumiałe uzasadnienie może 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być podstawą do obniżenia punktacji w tym obszarze.</w:t>
            </w:r>
          </w:p>
          <w:p w14:paraId="55CA6D01" w14:textId="77777777" w:rsidR="002979B5" w:rsidRDefault="002979B5" w:rsidP="00096ED1">
            <w:pPr>
              <w:spacing w:after="0" w:line="240" w:lineRule="auto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  <w:p w14:paraId="276300B4" w14:textId="77777777" w:rsidR="00D03875" w:rsidRDefault="00D03875">
            <w:pPr>
              <w:spacing w:after="0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40D21B9E" w14:textId="6A97C1B6" w:rsidR="00D03875" w:rsidRPr="00096ED1" w:rsidRDefault="00B128FB" w:rsidP="00096ED1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V. INFORMACJE DOTYCZĄCE REALIZATORA KSZTAŁCENIA USTAWICZNEGO</w:t>
      </w:r>
    </w:p>
    <w:p w14:paraId="577A5423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1. Informacje dotyczące przeprowadzonego rozeznania oferty dostępnej na rynku.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  <w:insideH w:val="single" w:sz="4" w:space="0" w:color="000001"/>
          <w:insideV w:val="single" w:sz="1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47"/>
        <w:gridCol w:w="1552"/>
        <w:gridCol w:w="2268"/>
        <w:gridCol w:w="2126"/>
        <w:gridCol w:w="1979"/>
      </w:tblGrid>
      <w:tr w:rsidR="00B128FB" w14:paraId="60394618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0AFAB775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268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tcMar>
              <w:top w:w="0" w:type="dxa"/>
              <w:left w:w="44" w:type="dxa"/>
              <w:bottom w:w="0" w:type="dxa"/>
              <w:right w:w="108" w:type="dxa"/>
            </w:tcMar>
            <w:hideMark/>
          </w:tcPr>
          <w:p w14:paraId="4F5CB6D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Wybrany realizator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44" w:type="dxa"/>
              <w:bottom w:w="0" w:type="dxa"/>
              <w:right w:w="108" w:type="dxa"/>
            </w:tcMar>
            <w:hideMark/>
          </w:tcPr>
          <w:p w14:paraId="32DECD1D" w14:textId="77777777" w:rsidR="00B128FB" w:rsidRDefault="00D03875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Realizator do porównania*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286FB32B" w14:textId="77777777" w:rsidR="00B128FB" w:rsidRDefault="00D03875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Realizator do porównania*</w:t>
            </w:r>
          </w:p>
        </w:tc>
      </w:tr>
      <w:tr w:rsidR="00B128FB" w14:paraId="324836FA" w14:textId="77777777" w:rsidTr="002D43B9">
        <w:trPr>
          <w:trHeight w:val="987"/>
        </w:trPr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1042FFE2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Nazwa i siedziba realizatora</w:t>
            </w:r>
          </w:p>
          <w:p w14:paraId="755F298F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  <w:p w14:paraId="5ECA5672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13634B3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349B48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A0862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6B648393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1771EB5E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NIP/REGON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85F20C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478816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E0823F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9216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7E2583ED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0A18A01B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Liczba godzin kształcenia</w:t>
            </w:r>
          </w:p>
          <w:p w14:paraId="6DC2EF77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A69A94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728F1AB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010B9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03875" w14:paraId="5BE8154A" w14:textId="77777777" w:rsidTr="002D43B9">
        <w:trPr>
          <w:trHeight w:val="488"/>
        </w:trPr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00431B9B" w14:textId="3A482B3A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kształcenia na jednego uczestnika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2986AA3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2E3C5CC4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CBFA53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1286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03875" w14:paraId="5FABFF9A" w14:textId="77777777" w:rsidTr="002D43B9">
        <w:trPr>
          <w:trHeight w:val="48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85AD38" w14:textId="77777777" w:rsidR="00B128FB" w:rsidRDefault="00B128FB" w:rsidP="002D43B9">
            <w:pPr>
              <w:suppressAutoHyphens w:val="0"/>
              <w:spacing w:after="0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3053286B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1425A1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986767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7CE00B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5608E581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6479AF9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osobogodziny</w:t>
            </w:r>
          </w:p>
          <w:p w14:paraId="2B51AB8A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772EA0C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2D9DAD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E268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7CB1DF6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2E596540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sz w:val="14"/>
                <w:szCs w:val="14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Posiadane Certyfikaty Jakości </w:t>
            </w:r>
            <w:r w:rsidRPr="002979B5">
              <w:rPr>
                <w:rFonts w:eastAsia="Calibri" w:cs="Calibri"/>
                <w:color w:val="auto"/>
                <w:sz w:val="14"/>
                <w:szCs w:val="14"/>
                <w:lang w:eastAsia="en-US"/>
              </w:rPr>
              <w:t>(np. Certyfikat ISO, akredytacja np. Kuratora Oświaty, Centrów Egzaminacyjnych ECDL, Znak Jakości MSUES, Certyfikat VCC Akademia Edukacyjna)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368E047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14F311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BE91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2BFAC234" w14:textId="77777777" w:rsidTr="002D43B9">
        <w:trPr>
          <w:trHeight w:val="1230"/>
        </w:trPr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16492130" w14:textId="16D002CB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sz w:val="14"/>
                <w:szCs w:val="14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Wskazanie dokumentu, na podstawie którego realizator prowadzi pozaszkolne formy kształcenia ustawicznego</w:t>
            </w:r>
            <w:r w:rsidR="00096ED1">
              <w:rPr>
                <w:rFonts w:eastAsia="Calibri" w:cs="Calibri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E8AF87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46AD8C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0A30B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B10BB43" w14:textId="39550AF9" w:rsidR="00096ED1" w:rsidRPr="00096ED1" w:rsidRDefault="00D03875" w:rsidP="00096ED1">
      <w:pPr>
        <w:spacing w:line="240" w:lineRule="auto"/>
        <w:rPr>
          <w:rFonts w:cs="Calibri"/>
          <w:bCs/>
          <w:sz w:val="16"/>
          <w:szCs w:val="16"/>
        </w:rPr>
      </w:pPr>
      <w:r w:rsidRPr="00096ED1">
        <w:rPr>
          <w:rFonts w:cs="Calibri"/>
          <w:bCs/>
          <w:sz w:val="16"/>
          <w:szCs w:val="16"/>
        </w:rPr>
        <w:t>* Dla potwierdzenia oferty realizatora do porównania można dołączyć kontroferty zawierające informacje o cenie, ilości godzin, formie kształcenia i tematyce kształcenia ustawicznego z podziałem na zajęcia praktyczne i teoretyczne – element ten podlega punktacji przy ocenie merytorycznej</w:t>
      </w:r>
      <w:r w:rsidR="000436F1" w:rsidRPr="00096ED1">
        <w:rPr>
          <w:rFonts w:cs="Calibri"/>
          <w:bCs/>
          <w:sz w:val="16"/>
          <w:szCs w:val="16"/>
        </w:rPr>
        <w:t xml:space="preserve"> wniosku przez Komisję</w:t>
      </w:r>
      <w:r w:rsidRPr="00096ED1">
        <w:rPr>
          <w:rFonts w:cs="Calibri"/>
          <w:bCs/>
          <w:sz w:val="16"/>
          <w:szCs w:val="16"/>
        </w:rPr>
        <w:t xml:space="preserve">. </w:t>
      </w:r>
      <w:r w:rsidR="00096ED1" w:rsidRPr="00096ED1">
        <w:rPr>
          <w:rFonts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96ED1" w:rsidRPr="00096ED1">
        <w:rPr>
          <w:rFonts w:eastAsia="Calibri" w:cs="Calibri"/>
          <w:bCs/>
          <w:color w:val="auto"/>
          <w:sz w:val="16"/>
          <w:szCs w:val="16"/>
          <w:lang w:eastAsia="en-US"/>
        </w:rPr>
        <w:t>** wskazanie PKD lub, jeśli nie dotyczy, należy dołączyć dokument – statut, inny akt prawny, regulamin-wraz ze stosownym wyjaśnieniem.</w:t>
      </w:r>
    </w:p>
    <w:p w14:paraId="7CE92696" w14:textId="4C360542" w:rsidR="00B128FB" w:rsidRDefault="00B128FB" w:rsidP="00B128FB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Uzasadnienie wyboru realizatora usługi kształcenia ustawicznego </w:t>
      </w:r>
      <w:r>
        <w:rPr>
          <w:rFonts w:cs="Calibri"/>
          <w:sz w:val="20"/>
          <w:szCs w:val="20"/>
        </w:rPr>
        <w:t>(pracodawca musi wykazać najkorzystniejszy bilans ceny i innych kryteriów – jakości usług, doświadczenia, miejsce szkolenia, forma kształcenia, dodatkowe dogodności, w tym możliwość konsultacji trenerskich po odbyciu kształcenia. Opisać                   w jaki sposób wybrany realizator wyróżnia się na tle pozostałych instytucji w odniesieniu do wnioskowanego kształcenia).*</w:t>
      </w:r>
    </w:p>
    <w:p w14:paraId="177A3D75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9479CF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11DEE8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6A1228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B764DF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A59D33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88C6D5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4C7FB2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3E2AD5" w14:textId="10AB6A98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46C1022" w14:textId="77777777" w:rsidR="005800D0" w:rsidRDefault="002D43B9" w:rsidP="002D43B9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6884D8" w14:textId="0C476017" w:rsidR="003D1724" w:rsidRPr="002D43B9" w:rsidRDefault="00B128FB" w:rsidP="002D43B9">
      <w:pPr>
        <w:spacing w:after="0" w:line="240" w:lineRule="auto"/>
        <w:rPr>
          <w:rFonts w:eastAsia="Times New Roman"/>
          <w:sz w:val="20"/>
          <w:szCs w:val="24"/>
        </w:rPr>
      </w:pPr>
      <w:r w:rsidRPr="000436F1">
        <w:rPr>
          <w:rFonts w:eastAsia="Times New Roman"/>
          <w:sz w:val="20"/>
          <w:szCs w:val="24"/>
        </w:rPr>
        <w:t>*</w:t>
      </w:r>
      <w:r w:rsidR="000436F1" w:rsidRPr="000436F1">
        <w:rPr>
          <w:rFonts w:eastAsia="Times New Roman"/>
          <w:bCs/>
          <w:sz w:val="16"/>
          <w:szCs w:val="16"/>
          <w:lang w:eastAsia="en-US"/>
        </w:rPr>
        <w:t>element ten jest punktowany przez Komisję i może mieć wpływ na rozpatrzenie wniosku. Niejasne lub niezrozumiałe uzasadnienie może być podstawą do obniżenia punktacji w tym obszarze.</w:t>
      </w:r>
    </w:p>
    <w:p w14:paraId="2D7077D4" w14:textId="1A8ED456" w:rsidR="003D1724" w:rsidRPr="002D43B9" w:rsidRDefault="00B128FB" w:rsidP="002D43B9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lastRenderedPageBreak/>
        <w:t>VI. INFORMACJE DOTYCZĄCE POZOSTAŁYC</w:t>
      </w:r>
      <w:r w:rsidR="00570570">
        <w:rPr>
          <w:rFonts w:cs="Calibri"/>
          <w:b/>
          <w:sz w:val="24"/>
          <w:szCs w:val="24"/>
        </w:rPr>
        <w:t>H</w:t>
      </w:r>
      <w:r>
        <w:rPr>
          <w:rFonts w:cs="Calibri"/>
          <w:b/>
          <w:sz w:val="24"/>
          <w:szCs w:val="24"/>
        </w:rPr>
        <w:t xml:space="preserve"> FORM FINANSOWANIA W RAMACH KFS – </w:t>
      </w:r>
      <w:r>
        <w:rPr>
          <w:rFonts w:cs="Calibri"/>
          <w:b/>
          <w:i/>
          <w:sz w:val="24"/>
          <w:szCs w:val="24"/>
          <w:u w:val="single"/>
        </w:rPr>
        <w:t>wypełnij</w:t>
      </w:r>
      <w:r w:rsidR="00932CD8">
        <w:rPr>
          <w:rFonts w:cs="Calibri"/>
          <w:b/>
          <w:i/>
          <w:sz w:val="24"/>
          <w:szCs w:val="24"/>
          <w:u w:val="single"/>
        </w:rPr>
        <w:t>,</w:t>
      </w:r>
      <w:r>
        <w:rPr>
          <w:rFonts w:cs="Calibri"/>
          <w:b/>
          <w:i/>
          <w:sz w:val="24"/>
          <w:szCs w:val="24"/>
          <w:u w:val="single"/>
        </w:rPr>
        <w:t xml:space="preserve"> jeśli dotyczy</w:t>
      </w:r>
    </w:p>
    <w:p w14:paraId="4EB1C94C" w14:textId="537C6D70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1. Inna forma wsparcia w ramach środków KFS:*</w:t>
      </w:r>
    </w:p>
    <w:p w14:paraId="158434D0" w14:textId="77777777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BADANIA LEKARSKIE I / LUB PSYCHOLOGICZNE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UBEZPIECZENIE NNW</w:t>
      </w:r>
    </w:p>
    <w:p w14:paraId="4C795811" w14:textId="7474B3F8" w:rsidR="003D1724" w:rsidRPr="002D43B9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OKREŚLENIE POTRZEB PRACODAWCY W ZAKRESIE KSZTAŁCENIA USTAWICZNEGO W ZWIĄZKU Z UBIEGANIEM SIĘ O SFINANSOWANIE TEGO KSZTAŁCENIA Z KFS</w:t>
      </w:r>
    </w:p>
    <w:p w14:paraId="66345AF1" w14:textId="77777777" w:rsidR="003D1724" w:rsidRPr="00A87BA0" w:rsidRDefault="00A87BA0" w:rsidP="00A87BA0">
      <w:pPr>
        <w:rPr>
          <w:rFonts w:cs="Calibri"/>
          <w:sz w:val="16"/>
          <w:szCs w:val="16"/>
        </w:rPr>
      </w:pPr>
      <w:r w:rsidRPr="00A87BA0">
        <w:rPr>
          <w:rFonts w:cs="Calibri"/>
          <w:sz w:val="16"/>
          <w:szCs w:val="16"/>
        </w:rPr>
        <w:t>*</w:t>
      </w:r>
      <w:r w:rsidRPr="00A87BA0">
        <w:rPr>
          <w:sz w:val="16"/>
          <w:szCs w:val="16"/>
        </w:rPr>
        <w:t xml:space="preserve"> Zaznacz właściwe znakiem X</w:t>
      </w:r>
    </w:p>
    <w:p w14:paraId="0191B66E" w14:textId="77777777" w:rsidR="003D1724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1a. Badania lekarskie i/ lub psychologiczne wymagane do podjęcia kształcenia ustawicznego lub pracy zawodowej po jego ukończeniu: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06"/>
        <w:gridCol w:w="853"/>
        <w:gridCol w:w="1087"/>
        <w:gridCol w:w="803"/>
        <w:gridCol w:w="798"/>
        <w:gridCol w:w="1042"/>
        <w:gridCol w:w="1514"/>
        <w:gridCol w:w="1469"/>
      </w:tblGrid>
      <w:tr w:rsidR="00B128FB" w14:paraId="73EC1CBA" w14:textId="77777777" w:rsidTr="007A0A09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105C7F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Rodzaj badań lekarskich i/lub psychologicznych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B9595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badań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5A6394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realizatora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F103C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Liczba osób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29F99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badań dla 1 osoby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585CE8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badań RAZEM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br/>
              <w:t xml:space="preserve"> w zł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F12EB0" w14:textId="73DB852C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98D9E6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</w:t>
            </w:r>
          </w:p>
        </w:tc>
      </w:tr>
      <w:tr w:rsidR="00B128FB" w14:paraId="6765F544" w14:textId="77777777" w:rsidTr="005800D0">
        <w:trPr>
          <w:trHeight w:val="38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6F30C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1.</w:t>
            </w:r>
          </w:p>
          <w:p w14:paraId="3F76E75B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6594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C2D7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09845C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CB9DB8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1289E8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E56162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79DAF9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2377166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1b. Ubezpieczenie NNW w związku z </w:t>
      </w:r>
      <w:r w:rsidR="00625CF9">
        <w:rPr>
          <w:rFonts w:cs="Calibri"/>
          <w:b/>
          <w:sz w:val="20"/>
          <w:szCs w:val="20"/>
        </w:rPr>
        <w:t>podjęciem</w:t>
      </w:r>
      <w:r>
        <w:rPr>
          <w:rFonts w:cs="Calibri"/>
          <w:b/>
          <w:sz w:val="20"/>
          <w:szCs w:val="20"/>
        </w:rPr>
        <w:t xml:space="preserve"> kształceniem ustawicznym: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7"/>
        <w:gridCol w:w="1485"/>
        <w:gridCol w:w="830"/>
        <w:gridCol w:w="704"/>
        <w:gridCol w:w="1368"/>
        <w:gridCol w:w="1846"/>
        <w:gridCol w:w="1472"/>
      </w:tblGrid>
      <w:tr w:rsidR="00B128FB" w14:paraId="3CC270A1" w14:textId="77777777" w:rsidTr="00B128FB"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0640C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ubezpieczenia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EEF8C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ubezpieczyciela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CA4A1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Liczba osób ogółem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8890D8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NNW dla 1 osoby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29956C" w14:textId="79DECFEC" w:rsidR="00B128FB" w:rsidRDefault="00B128FB" w:rsidP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ubezpieczenia RAZEM w zł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35619B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2648C5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</w:t>
            </w:r>
          </w:p>
        </w:tc>
      </w:tr>
      <w:tr w:rsidR="00B128FB" w14:paraId="10977EFD" w14:textId="77777777" w:rsidTr="00B128FB"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799C6" w14:textId="140C4B70" w:rsidR="00B128FB" w:rsidRDefault="007A0A09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  <w:p w14:paraId="4382E6C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BE2F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FF26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43CB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A927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113E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6564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1C47320" w14:textId="77777777" w:rsidR="00B128FB" w:rsidRDefault="00B128FB" w:rsidP="00B128F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1c. Określenie potrzeb pracodawcy w zakresie kształcenia ustawicznego: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2"/>
        <w:gridCol w:w="2031"/>
        <w:gridCol w:w="1367"/>
        <w:gridCol w:w="1933"/>
        <w:gridCol w:w="1879"/>
      </w:tblGrid>
      <w:tr w:rsidR="00B128FB" w14:paraId="6831FFAE" w14:textId="77777777" w:rsidTr="00B128FB"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817CE0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realizacji badania potrzeb wraz z jego opisem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A06695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realizatora badania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8C275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Całkowita wysokość wydatków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CEEE55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99FAAA" w14:textId="023EC031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</w:t>
            </w:r>
          </w:p>
        </w:tc>
      </w:tr>
      <w:tr w:rsidR="00B128FB" w14:paraId="22CDEB25" w14:textId="77777777" w:rsidTr="00B128FB"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AB1B2" w14:textId="1EA0E49E" w:rsidR="00B128FB" w:rsidRDefault="007A0A09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  <w:p w14:paraId="3DEFD15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E714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8CDB54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70F3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A07C5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77E3D83A" w14:textId="77777777" w:rsidR="002D43B9" w:rsidRDefault="002D43B9" w:rsidP="00B128FB">
      <w:pPr>
        <w:tabs>
          <w:tab w:val="left" w:pos="3750"/>
        </w:tabs>
        <w:rPr>
          <w:rFonts w:cs="Calibri"/>
          <w:b/>
          <w:sz w:val="20"/>
          <w:szCs w:val="20"/>
        </w:rPr>
      </w:pPr>
    </w:p>
    <w:p w14:paraId="20A6986B" w14:textId="77777777" w:rsidR="00B128FB" w:rsidRDefault="00B128FB" w:rsidP="00B128FB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tabs>
          <w:tab w:val="left" w:pos="375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VII. WARTOŚĆ WNIOSKOWANEGO KSZTAŁCENIA USTAWICZNEGO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24"/>
        <w:gridCol w:w="3324"/>
        <w:gridCol w:w="4524"/>
      </w:tblGrid>
      <w:tr w:rsidR="00B128FB" w14:paraId="2FFE23D7" w14:textId="77777777" w:rsidTr="002D43B9"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208E1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48B6892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Całkowita wartość wnioskowanych działań</w:t>
            </w:r>
          </w:p>
          <w:p w14:paraId="333771CC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560E5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C331D76" w14:textId="77777777" w:rsidR="00B128FB" w:rsidRDefault="00B128FB">
            <w:pPr>
              <w:spacing w:after="0"/>
              <w:ind w:firstLine="708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zł</w:t>
            </w:r>
          </w:p>
        </w:tc>
      </w:tr>
      <w:tr w:rsidR="00B128FB" w14:paraId="6BD65D88" w14:textId="77777777" w:rsidTr="002D43B9"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43B1BF21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w tym 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FE2E88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64BCD34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kwota wnioskowana z KFS</w:t>
            </w:r>
          </w:p>
          <w:p w14:paraId="550C2DC3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48501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2AF582C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   zł</w:t>
            </w:r>
          </w:p>
        </w:tc>
      </w:tr>
      <w:tr w:rsidR="00B128FB" w14:paraId="7ABA00E5" w14:textId="77777777" w:rsidTr="002D43B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19CF2A89" w14:textId="77777777" w:rsidR="00B128FB" w:rsidRDefault="00B128FB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B9F94A0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4158335" w14:textId="77777777" w:rsidR="00625CF9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kwota wkładu własnego</w:t>
            </w:r>
          </w:p>
          <w:p w14:paraId="78577439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E12A52B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C574334" w14:textId="07C2D255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   zł</w:t>
            </w:r>
          </w:p>
        </w:tc>
      </w:tr>
      <w:tr w:rsidR="002D43B9" w14:paraId="70FD4D83" w14:textId="77777777" w:rsidTr="002D43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22EDE" w14:textId="77777777" w:rsidR="002D43B9" w:rsidRDefault="002D43B9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EB93A08" w14:textId="66CCA350" w:rsidR="005800D0" w:rsidRDefault="005800D0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F407AC" w14:textId="77777777" w:rsidR="002D43B9" w:rsidRDefault="002D43B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D6FEE4" w14:textId="77777777" w:rsidR="002D43B9" w:rsidRDefault="002D43B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3E898D3C" w14:textId="4F358EEE" w:rsidR="00B128FB" w:rsidRPr="006C1E5D" w:rsidRDefault="00B128FB" w:rsidP="00B128FB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rPr>
          <w:rFonts w:eastAsia="Times New Roman"/>
          <w:b/>
          <w:sz w:val="24"/>
          <w:szCs w:val="24"/>
        </w:rPr>
      </w:pPr>
      <w:r w:rsidRPr="006C1E5D">
        <w:rPr>
          <w:rFonts w:eastAsia="Times New Roman"/>
          <w:b/>
          <w:sz w:val="24"/>
          <w:szCs w:val="24"/>
        </w:rPr>
        <w:lastRenderedPageBreak/>
        <w:t>VI</w:t>
      </w:r>
      <w:r w:rsidR="007A0A09" w:rsidRPr="006C1E5D">
        <w:rPr>
          <w:rFonts w:eastAsia="Times New Roman"/>
          <w:b/>
          <w:sz w:val="24"/>
          <w:szCs w:val="24"/>
        </w:rPr>
        <w:t>I</w:t>
      </w:r>
      <w:r w:rsidRPr="006C1E5D">
        <w:rPr>
          <w:rFonts w:eastAsia="Times New Roman"/>
          <w:b/>
          <w:sz w:val="24"/>
          <w:szCs w:val="24"/>
        </w:rPr>
        <w:t>I. DO WNIOSKU NALEŻY DOŁĄCZYĆ*:</w:t>
      </w:r>
    </w:p>
    <w:p w14:paraId="3DFC10B6" w14:textId="495E5A11" w:rsidR="00B128FB" w:rsidRPr="00CD57B7" w:rsidRDefault="00B128FB" w:rsidP="00B128FB">
      <w:pPr>
        <w:spacing w:line="240" w:lineRule="auto"/>
        <w:rPr>
          <w:rFonts w:eastAsia="Times New Roman"/>
          <w:sz w:val="20"/>
          <w:szCs w:val="20"/>
        </w:rPr>
      </w:pPr>
      <w:r w:rsidRPr="006C1E5D">
        <w:rPr>
          <w:rFonts w:eastAsia="Times New Roman"/>
          <w:sz w:val="20"/>
          <w:szCs w:val="20"/>
        </w:rPr>
        <w:t>1. Dokumenty potwierdzające formę prawną Wnioskodawcy</w:t>
      </w:r>
      <w:r w:rsidR="006F6DE8" w:rsidRPr="006C1E5D">
        <w:rPr>
          <w:rFonts w:eastAsia="Times New Roman"/>
          <w:sz w:val="20"/>
          <w:szCs w:val="20"/>
        </w:rPr>
        <w:t xml:space="preserve">, </w:t>
      </w:r>
      <w:r w:rsidRPr="006C1E5D">
        <w:rPr>
          <w:rFonts w:eastAsia="Times New Roman"/>
          <w:sz w:val="20"/>
          <w:szCs w:val="20"/>
        </w:rPr>
        <w:t xml:space="preserve">w tym m.in: kserokopie umowy spółek wraz z ich aneksami, statuty, regulaminy, uchwały, wyciąg z rejestrów innych niż </w:t>
      </w:r>
      <w:proofErr w:type="spellStart"/>
      <w:r w:rsidRPr="006C1E5D">
        <w:rPr>
          <w:rFonts w:eastAsia="Times New Roman"/>
          <w:sz w:val="20"/>
          <w:szCs w:val="20"/>
        </w:rPr>
        <w:t>CEiDG</w:t>
      </w:r>
      <w:proofErr w:type="spellEnd"/>
      <w:r w:rsidRPr="006C1E5D">
        <w:rPr>
          <w:rFonts w:eastAsia="Times New Roman"/>
          <w:sz w:val="20"/>
          <w:szCs w:val="20"/>
        </w:rPr>
        <w:t xml:space="preserve"> / KRS lub inne dokumenty oznaczające formę prawną podmiotu.                                                                                                                   </w:t>
      </w:r>
      <w:r w:rsidR="006F6DE8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>2. Pełnomocnictwo do reprezentacji pracodawcy i składania w jego imieniu oświadczeń woli</w:t>
      </w:r>
      <w:r w:rsidR="00CD57B7">
        <w:rPr>
          <w:rFonts w:eastAsia="Times New Roman"/>
          <w:sz w:val="20"/>
          <w:szCs w:val="20"/>
        </w:rPr>
        <w:t xml:space="preserve">.                                                     </w:t>
      </w:r>
      <w:r w:rsidRPr="006C1E5D">
        <w:rPr>
          <w:rFonts w:eastAsia="Times New Roman"/>
          <w:sz w:val="20"/>
          <w:szCs w:val="20"/>
        </w:rPr>
        <w:t xml:space="preserve">3. Wykaz osób, które mają zostać objęte działaniami finansowymi ze środków KFS </w:t>
      </w:r>
      <w:r w:rsidR="006C1E5D" w:rsidRPr="006C1E5D">
        <w:rPr>
          <w:rFonts w:eastAsia="Times New Roman"/>
          <w:sz w:val="20"/>
          <w:szCs w:val="20"/>
        </w:rPr>
        <w:t>-</w:t>
      </w:r>
      <w:r w:rsidR="00A43957">
        <w:rPr>
          <w:rFonts w:eastAsia="Times New Roman"/>
          <w:sz w:val="20"/>
          <w:szCs w:val="20"/>
        </w:rPr>
        <w:t xml:space="preserve"> </w:t>
      </w:r>
      <w:r w:rsidRPr="006C1E5D">
        <w:rPr>
          <w:rFonts w:eastAsia="Times New Roman"/>
          <w:sz w:val="20"/>
          <w:szCs w:val="20"/>
        </w:rPr>
        <w:t>załącznik nr 1.                                                        4. Oświadczeni</w:t>
      </w:r>
      <w:r w:rsidR="006F6DE8" w:rsidRPr="006C1E5D">
        <w:rPr>
          <w:rFonts w:eastAsia="Times New Roman"/>
          <w:sz w:val="20"/>
          <w:szCs w:val="20"/>
        </w:rPr>
        <w:t>a</w:t>
      </w:r>
      <w:r w:rsidRPr="006C1E5D">
        <w:rPr>
          <w:rFonts w:eastAsia="Times New Roman"/>
          <w:sz w:val="20"/>
          <w:szCs w:val="20"/>
        </w:rPr>
        <w:t xml:space="preserve"> </w:t>
      </w:r>
      <w:r w:rsidR="00A87BA0" w:rsidRPr="006C1E5D">
        <w:rPr>
          <w:rFonts w:eastAsia="Times New Roman"/>
          <w:sz w:val="20"/>
          <w:szCs w:val="20"/>
        </w:rPr>
        <w:t>pracodawcy – załącznik</w:t>
      </w:r>
      <w:r w:rsidR="009257FB" w:rsidRPr="006C1E5D">
        <w:rPr>
          <w:rFonts w:eastAsia="Times New Roman"/>
          <w:sz w:val="20"/>
          <w:szCs w:val="20"/>
        </w:rPr>
        <w:t>i</w:t>
      </w:r>
      <w:r w:rsidR="00A87BA0" w:rsidRPr="006C1E5D">
        <w:rPr>
          <w:rFonts w:eastAsia="Times New Roman"/>
          <w:sz w:val="20"/>
          <w:szCs w:val="20"/>
        </w:rPr>
        <w:t xml:space="preserve"> nr 2</w:t>
      </w:r>
      <w:r w:rsidR="00860053">
        <w:rPr>
          <w:rFonts w:eastAsia="Times New Roman"/>
          <w:sz w:val="20"/>
          <w:szCs w:val="20"/>
        </w:rPr>
        <w:t>,</w:t>
      </w:r>
      <w:r w:rsidR="006F6DE8" w:rsidRPr="006C1E5D">
        <w:rPr>
          <w:rFonts w:eastAsia="Times New Roman"/>
          <w:sz w:val="20"/>
          <w:szCs w:val="20"/>
        </w:rPr>
        <w:t>3</w:t>
      </w:r>
      <w:r w:rsidR="00860053">
        <w:rPr>
          <w:rFonts w:eastAsia="Times New Roman"/>
          <w:sz w:val="20"/>
          <w:szCs w:val="20"/>
        </w:rPr>
        <w:t xml:space="preserve"> i 9</w:t>
      </w:r>
      <w:r w:rsidR="00A87BA0" w:rsidRPr="006C1E5D">
        <w:rPr>
          <w:rFonts w:eastAsia="Times New Roman"/>
          <w:sz w:val="20"/>
          <w:szCs w:val="20"/>
        </w:rPr>
        <w:t xml:space="preserve">. </w:t>
      </w:r>
      <w:r w:rsidR="009257FB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5</w:t>
      </w:r>
      <w:r w:rsidRPr="006C1E5D">
        <w:rPr>
          <w:rFonts w:eastAsia="Times New Roman"/>
          <w:sz w:val="20"/>
          <w:szCs w:val="20"/>
        </w:rPr>
        <w:t>. Oświadczeni</w:t>
      </w:r>
      <w:r w:rsidR="009257FB" w:rsidRPr="006C1E5D">
        <w:rPr>
          <w:rFonts w:eastAsia="Times New Roman"/>
          <w:sz w:val="20"/>
          <w:szCs w:val="20"/>
        </w:rPr>
        <w:t>a</w:t>
      </w:r>
      <w:r w:rsidR="003D1724" w:rsidRPr="006C1E5D">
        <w:rPr>
          <w:rFonts w:eastAsia="Times New Roman"/>
          <w:sz w:val="20"/>
          <w:szCs w:val="20"/>
        </w:rPr>
        <w:t xml:space="preserve"> pracodawcy – </w:t>
      </w:r>
      <w:r w:rsidR="009257FB" w:rsidRPr="006C1E5D">
        <w:rPr>
          <w:rFonts w:eastAsia="Times New Roman"/>
          <w:sz w:val="20"/>
          <w:szCs w:val="20"/>
        </w:rPr>
        <w:t xml:space="preserve">w zależności od  wnioskowanego priorytetu 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9257FB" w:rsidRPr="006C1E5D">
        <w:rPr>
          <w:rFonts w:eastAsia="Times New Roman"/>
          <w:sz w:val="20"/>
          <w:szCs w:val="20"/>
        </w:rPr>
        <w:t xml:space="preserve">załączniki </w:t>
      </w:r>
      <w:r w:rsidR="009257FB" w:rsidRPr="00860053">
        <w:rPr>
          <w:rFonts w:eastAsia="Times New Roman"/>
          <w:sz w:val="20"/>
          <w:szCs w:val="20"/>
        </w:rPr>
        <w:t xml:space="preserve">od 10 do </w:t>
      </w:r>
      <w:r w:rsidR="00860053" w:rsidRPr="00860053">
        <w:rPr>
          <w:rFonts w:eastAsia="Times New Roman"/>
          <w:sz w:val="20"/>
          <w:szCs w:val="20"/>
        </w:rPr>
        <w:t>19</w:t>
      </w:r>
      <w:r w:rsidR="003D1724" w:rsidRPr="00860053">
        <w:rPr>
          <w:rFonts w:eastAsia="Times New Roman"/>
          <w:sz w:val="20"/>
          <w:szCs w:val="20"/>
        </w:rPr>
        <w:t>.</w:t>
      </w:r>
      <w:r w:rsidR="003D1724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6</w:t>
      </w:r>
      <w:r w:rsidRPr="006C1E5D">
        <w:rPr>
          <w:rFonts w:eastAsia="Times New Roman"/>
          <w:sz w:val="20"/>
          <w:szCs w:val="20"/>
        </w:rPr>
        <w:t>. Programy poszczególnych szkoleń, programy studiów podyplomowych (załącznik nr 6)</w:t>
      </w:r>
      <w:r w:rsidR="00D324EC">
        <w:rPr>
          <w:rFonts w:eastAsia="Times New Roman"/>
          <w:sz w:val="20"/>
          <w:szCs w:val="20"/>
        </w:rPr>
        <w:t>,</w:t>
      </w:r>
      <w:r w:rsidRPr="006C1E5D">
        <w:rPr>
          <w:rFonts w:eastAsia="Times New Roman"/>
          <w:sz w:val="20"/>
          <w:szCs w:val="20"/>
        </w:rPr>
        <w:t xml:space="preserve"> </w:t>
      </w:r>
      <w:r w:rsidRPr="006C1E5D">
        <w:rPr>
          <w:rFonts w:eastAsia="Times New Roman"/>
          <w:sz w:val="20"/>
          <w:szCs w:val="20"/>
          <w:u w:val="single"/>
        </w:rPr>
        <w:t>bądź</w:t>
      </w:r>
      <w:r w:rsidRPr="006C1E5D">
        <w:rPr>
          <w:rFonts w:eastAsia="Times New Roman"/>
          <w:sz w:val="20"/>
          <w:szCs w:val="20"/>
        </w:rPr>
        <w:t xml:space="preserve"> zakresy egzaminów (załącznik nr 7). Ww. dokumenty powinny być złożone zgodnie ze wzorami stanowiącymi załączniki nr 6 i 7 do Wniosku z KFS, bądź programami własnymi Realizatora pod warunkiem uwzględnienia wszystkich elementów z ww. załączników. </w:t>
      </w:r>
      <w:r w:rsidR="009257FB" w:rsidRPr="006C1E5D">
        <w:rPr>
          <w:rFonts w:eastAsia="Times New Roman"/>
          <w:sz w:val="20"/>
          <w:szCs w:val="20"/>
        </w:rPr>
        <w:t xml:space="preserve">                                           </w:t>
      </w:r>
      <w:r w:rsid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7</w:t>
      </w:r>
      <w:r w:rsidRPr="006C1E5D">
        <w:rPr>
          <w:rFonts w:eastAsia="Times New Roman"/>
          <w:sz w:val="20"/>
          <w:szCs w:val="20"/>
        </w:rPr>
        <w:t>. Wzory dokumentów potwierdzających kompetencje / kwalifikacje nabyte przez uczestników,</w:t>
      </w:r>
      <w:r w:rsidR="00492C72" w:rsidRPr="006C1E5D">
        <w:rPr>
          <w:rFonts w:eastAsia="Times New Roman"/>
          <w:sz w:val="20"/>
          <w:szCs w:val="20"/>
        </w:rPr>
        <w:t xml:space="preserve"> wg wytycznych</w:t>
      </w:r>
      <w:r w:rsidR="00A43957">
        <w:rPr>
          <w:rFonts w:eastAsia="Times New Roman"/>
          <w:sz w:val="20"/>
          <w:szCs w:val="20"/>
        </w:rPr>
        <w:t xml:space="preserve"> 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492C72" w:rsidRPr="006C1E5D">
        <w:rPr>
          <w:rFonts w:eastAsia="Times New Roman"/>
          <w:sz w:val="20"/>
          <w:szCs w:val="20"/>
        </w:rPr>
        <w:t>załącznik nr 5.</w:t>
      </w:r>
      <w:r w:rsidR="006C1E5D" w:rsidRPr="006C1E5D">
        <w:rPr>
          <w:rFonts w:eastAsia="Times New Roman"/>
          <w:sz w:val="20"/>
          <w:szCs w:val="20"/>
        </w:rPr>
        <w:t xml:space="preserve">                 </w:t>
      </w:r>
      <w:r w:rsidR="00492C72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 xml:space="preserve"> </w:t>
      </w:r>
      <w:r w:rsidR="006C1E5D">
        <w:rPr>
          <w:rFonts w:eastAsia="Times New Roman"/>
          <w:sz w:val="20"/>
          <w:szCs w:val="20"/>
        </w:rPr>
        <w:t>8</w:t>
      </w:r>
      <w:r w:rsidRPr="006C1E5D">
        <w:rPr>
          <w:rFonts w:eastAsia="Times New Roman"/>
          <w:sz w:val="20"/>
          <w:szCs w:val="20"/>
        </w:rPr>
        <w:t xml:space="preserve">. Kopie certyfikatów jakości usług posiadane przez realizatora kształcenia ustawicznego.                                                           </w:t>
      </w:r>
      <w:r w:rsidR="006C1E5D">
        <w:rPr>
          <w:rFonts w:eastAsia="Times New Roman"/>
          <w:sz w:val="20"/>
          <w:szCs w:val="20"/>
        </w:rPr>
        <w:t xml:space="preserve"> 9</w:t>
      </w:r>
      <w:r w:rsidRPr="006C1E5D">
        <w:rPr>
          <w:rFonts w:eastAsia="Times New Roman"/>
          <w:sz w:val="20"/>
          <w:szCs w:val="20"/>
        </w:rPr>
        <w:t xml:space="preserve">. Dokument, na podstawie którego realizator kształcenia prowadzi pozaszkolne formy kształcenia ustawicznego, jeżeli informacja ta nie jest dostępna w publicznych rejestrach elektronicznych.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10</w:t>
      </w:r>
      <w:r w:rsidRPr="006C1E5D">
        <w:rPr>
          <w:rFonts w:eastAsia="Times New Roman"/>
          <w:sz w:val="20"/>
          <w:szCs w:val="20"/>
        </w:rPr>
        <w:t xml:space="preserve">. </w:t>
      </w:r>
      <w:r w:rsidR="00492C72" w:rsidRPr="006C1E5D">
        <w:rPr>
          <w:rFonts w:eastAsia="Times New Roman"/>
          <w:sz w:val="20"/>
          <w:szCs w:val="20"/>
        </w:rPr>
        <w:t xml:space="preserve">Oświadczenie o pomocy de </w:t>
      </w:r>
      <w:proofErr w:type="spellStart"/>
      <w:r w:rsidR="00492C72" w:rsidRPr="006C1E5D">
        <w:rPr>
          <w:rFonts w:eastAsia="Times New Roman"/>
          <w:sz w:val="20"/>
          <w:szCs w:val="20"/>
        </w:rPr>
        <w:t>minimis</w:t>
      </w:r>
      <w:proofErr w:type="spellEnd"/>
      <w:r w:rsidR="00570570" w:rsidRPr="006C1E5D">
        <w:rPr>
          <w:rFonts w:eastAsia="Times New Roman"/>
          <w:sz w:val="20"/>
          <w:szCs w:val="20"/>
        </w:rPr>
        <w:t xml:space="preserve"> 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570570" w:rsidRPr="006C1E5D">
        <w:rPr>
          <w:rFonts w:eastAsia="Times New Roman"/>
          <w:sz w:val="20"/>
          <w:szCs w:val="20"/>
        </w:rPr>
        <w:t>załącznik nr</w:t>
      </w:r>
      <w:r w:rsidR="00A43F7F">
        <w:rPr>
          <w:rFonts w:eastAsia="Times New Roman"/>
          <w:sz w:val="20"/>
          <w:szCs w:val="20"/>
        </w:rPr>
        <w:t xml:space="preserve"> </w:t>
      </w:r>
      <w:r w:rsidR="00570570" w:rsidRPr="006C1E5D">
        <w:rPr>
          <w:rFonts w:eastAsia="Times New Roman"/>
          <w:sz w:val="20"/>
          <w:szCs w:val="20"/>
        </w:rPr>
        <w:t>8</w:t>
      </w:r>
      <w:r w:rsidRPr="006C1E5D">
        <w:rPr>
          <w:rFonts w:eastAsia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  <w:r w:rsidRPr="000326A5">
        <w:rPr>
          <w:rFonts w:eastAsia="Times New Roman"/>
          <w:sz w:val="20"/>
          <w:szCs w:val="20"/>
        </w:rPr>
        <w:t>1</w:t>
      </w:r>
      <w:r w:rsidR="006C1E5D" w:rsidRPr="000326A5">
        <w:rPr>
          <w:rFonts w:eastAsia="Times New Roman"/>
          <w:sz w:val="20"/>
          <w:szCs w:val="20"/>
        </w:rPr>
        <w:t>1</w:t>
      </w:r>
      <w:r w:rsidRPr="000326A5">
        <w:rPr>
          <w:rFonts w:eastAsia="Times New Roman"/>
          <w:sz w:val="20"/>
          <w:szCs w:val="20"/>
        </w:rPr>
        <w:t xml:space="preserve">. Formularz informacji przedstawianych przy ubieganiu się o pomoc de </w:t>
      </w:r>
      <w:proofErr w:type="spellStart"/>
      <w:r w:rsidRPr="000326A5">
        <w:rPr>
          <w:rFonts w:eastAsia="Times New Roman"/>
          <w:sz w:val="20"/>
          <w:szCs w:val="20"/>
        </w:rPr>
        <w:t>minimis</w:t>
      </w:r>
      <w:proofErr w:type="spellEnd"/>
      <w:r w:rsidRPr="000326A5">
        <w:rPr>
          <w:rFonts w:eastAsia="Times New Roman"/>
          <w:sz w:val="20"/>
          <w:szCs w:val="20"/>
        </w:rPr>
        <w:t xml:space="preserve"> w oparciu o Rozporządzenie Rady Ministrów z dnia 29 marca 2010 r. w sprawie zakresu informacji przedstawianych przez podmiot ubiegający się o pomoc de </w:t>
      </w:r>
      <w:proofErr w:type="spellStart"/>
      <w:r w:rsidRPr="000326A5">
        <w:rPr>
          <w:rFonts w:eastAsia="Times New Roman"/>
          <w:sz w:val="20"/>
          <w:szCs w:val="20"/>
        </w:rPr>
        <w:t>minimis</w:t>
      </w:r>
      <w:proofErr w:type="spellEnd"/>
      <w:r w:rsidRPr="000326A5">
        <w:rPr>
          <w:rFonts w:eastAsia="Times New Roman"/>
          <w:sz w:val="20"/>
          <w:szCs w:val="20"/>
        </w:rPr>
        <w:t xml:space="preserve"> (Dz. U. </w:t>
      </w:r>
      <w:r w:rsidR="00F83094">
        <w:rPr>
          <w:rFonts w:eastAsia="Times New Roman"/>
          <w:sz w:val="20"/>
          <w:szCs w:val="20"/>
        </w:rPr>
        <w:t>z 2024 r. poz. 40</w:t>
      </w:r>
      <w:r w:rsidRPr="000326A5">
        <w:rPr>
          <w:rFonts w:eastAsia="Times New Roman"/>
          <w:sz w:val="20"/>
          <w:szCs w:val="20"/>
        </w:rPr>
        <w:t>.) – dla Wnioskodawców prowadzących działalność poza s</w:t>
      </w:r>
      <w:r w:rsidR="00570570" w:rsidRPr="000326A5">
        <w:rPr>
          <w:rFonts w:eastAsia="Times New Roman"/>
          <w:sz w:val="20"/>
          <w:szCs w:val="20"/>
        </w:rPr>
        <w:t>ektorem rolnictwa i rybołówstwa</w:t>
      </w:r>
      <w:r w:rsidR="006C1E5D" w:rsidRPr="000326A5">
        <w:rPr>
          <w:rFonts w:eastAsia="Times New Roman"/>
          <w:sz w:val="20"/>
          <w:szCs w:val="20"/>
        </w:rPr>
        <w:t xml:space="preserve">  </w:t>
      </w:r>
      <w:r w:rsidR="00570570" w:rsidRPr="000326A5">
        <w:rPr>
          <w:rFonts w:eastAsia="Times New Roman"/>
          <w:sz w:val="20"/>
          <w:szCs w:val="20"/>
        </w:rPr>
        <w:t>-</w:t>
      </w:r>
      <w:r w:rsidR="00A43957" w:rsidRPr="000326A5">
        <w:rPr>
          <w:rFonts w:eastAsia="Times New Roman"/>
          <w:sz w:val="20"/>
          <w:szCs w:val="20"/>
        </w:rPr>
        <w:t xml:space="preserve"> </w:t>
      </w:r>
      <w:r w:rsidR="00570570" w:rsidRPr="000326A5">
        <w:rPr>
          <w:rFonts w:eastAsia="Times New Roman"/>
          <w:sz w:val="20"/>
          <w:szCs w:val="20"/>
        </w:rPr>
        <w:t xml:space="preserve">załącznik nr </w:t>
      </w:r>
      <w:r w:rsidR="00860053" w:rsidRPr="000326A5">
        <w:rPr>
          <w:rFonts w:eastAsia="Times New Roman"/>
          <w:sz w:val="20"/>
          <w:szCs w:val="20"/>
        </w:rPr>
        <w:t>20</w:t>
      </w:r>
      <w:r w:rsidR="006C1E5D" w:rsidRPr="000326A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0326A5">
        <w:rPr>
          <w:rFonts w:eastAsia="Times New Roman"/>
          <w:sz w:val="20"/>
          <w:szCs w:val="20"/>
        </w:rPr>
        <w:t xml:space="preserve">                                       </w:t>
      </w:r>
      <w:r w:rsidRPr="000326A5">
        <w:rPr>
          <w:rFonts w:eastAsia="Times New Roman"/>
          <w:sz w:val="20"/>
          <w:szCs w:val="20"/>
        </w:rPr>
        <w:t>1</w:t>
      </w:r>
      <w:r w:rsidR="006C1E5D" w:rsidRPr="000326A5">
        <w:rPr>
          <w:rFonts w:eastAsia="Times New Roman"/>
          <w:sz w:val="20"/>
          <w:szCs w:val="20"/>
        </w:rPr>
        <w:t>2</w:t>
      </w:r>
      <w:r w:rsidRPr="000326A5">
        <w:rPr>
          <w:rFonts w:eastAsia="Times New Roman"/>
          <w:sz w:val="20"/>
          <w:szCs w:val="20"/>
        </w:rPr>
        <w:t xml:space="preserve">.  Formularz informacji przedstawianych w oparciu o Rozporządzenie Rady Ministrów z dnia 11 czerwca </w:t>
      </w:r>
      <w:r w:rsidR="00A43957" w:rsidRPr="000326A5">
        <w:rPr>
          <w:rFonts w:eastAsia="Times New Roman"/>
          <w:sz w:val="20"/>
          <w:szCs w:val="20"/>
        </w:rPr>
        <w:t xml:space="preserve">               </w:t>
      </w:r>
      <w:r w:rsidRPr="000326A5">
        <w:rPr>
          <w:rFonts w:eastAsia="Times New Roman"/>
          <w:sz w:val="20"/>
          <w:szCs w:val="20"/>
        </w:rPr>
        <w:t xml:space="preserve">2010 r. w sprawie informacji składanych przez podmioty ubiegające się o pomoc de </w:t>
      </w:r>
      <w:proofErr w:type="spellStart"/>
      <w:r w:rsidRPr="000326A5">
        <w:rPr>
          <w:rFonts w:eastAsia="Times New Roman"/>
          <w:sz w:val="20"/>
          <w:szCs w:val="20"/>
        </w:rPr>
        <w:t>minimis</w:t>
      </w:r>
      <w:proofErr w:type="spellEnd"/>
      <w:r w:rsidRPr="000326A5">
        <w:rPr>
          <w:rFonts w:eastAsia="Times New Roman"/>
          <w:sz w:val="20"/>
          <w:szCs w:val="20"/>
        </w:rPr>
        <w:t xml:space="preserve"> w rolnictwie lub rybołówstwie (Dz. U. z 2010 r. Nr 121 poz. 810) – jeśli dotyczy.</w:t>
      </w:r>
      <w:r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1</w:t>
      </w:r>
      <w:r w:rsidR="006C1E5D">
        <w:rPr>
          <w:rFonts w:eastAsia="Times New Roman"/>
          <w:sz w:val="20"/>
          <w:szCs w:val="20"/>
        </w:rPr>
        <w:t>3</w:t>
      </w:r>
      <w:r w:rsidRPr="006C1E5D">
        <w:rPr>
          <w:rFonts w:eastAsia="Times New Roman"/>
          <w:sz w:val="20"/>
          <w:szCs w:val="20"/>
        </w:rPr>
        <w:t xml:space="preserve">. Ogólna klauzula informacyjna – załącznik nr </w:t>
      </w:r>
      <w:r w:rsidR="006C1E5D" w:rsidRPr="006C1E5D">
        <w:rPr>
          <w:rFonts w:eastAsia="Times New Roman"/>
          <w:sz w:val="20"/>
          <w:szCs w:val="20"/>
        </w:rPr>
        <w:t>4</w:t>
      </w:r>
      <w:r w:rsidRPr="006C1E5D">
        <w:rPr>
          <w:rFonts w:eastAsia="Times New Roman"/>
          <w:sz w:val="20"/>
          <w:szCs w:val="20"/>
        </w:rPr>
        <w:t>.</w:t>
      </w:r>
    </w:p>
    <w:p w14:paraId="0A19EEC3" w14:textId="713A3960" w:rsidR="00B128FB" w:rsidRPr="006C1E5D" w:rsidRDefault="00B128FB" w:rsidP="00B128FB">
      <w:pPr>
        <w:rPr>
          <w:rFonts w:eastAsia="Times New Roman"/>
          <w:b/>
          <w:sz w:val="20"/>
          <w:szCs w:val="20"/>
        </w:rPr>
      </w:pPr>
      <w:r w:rsidRPr="006C1E5D">
        <w:rPr>
          <w:rFonts w:eastAsia="Times New Roman"/>
          <w:b/>
          <w:sz w:val="20"/>
          <w:szCs w:val="20"/>
        </w:rPr>
        <w:t>*</w:t>
      </w:r>
      <w:r w:rsidR="00A43F7F">
        <w:rPr>
          <w:rFonts w:eastAsia="Times New Roman"/>
          <w:b/>
          <w:sz w:val="20"/>
          <w:szCs w:val="20"/>
        </w:rPr>
        <w:t>Dokumenty składane w formie kopii</w:t>
      </w:r>
      <w:r w:rsidRPr="006C1E5D">
        <w:rPr>
          <w:rFonts w:eastAsia="Times New Roman"/>
          <w:b/>
          <w:sz w:val="20"/>
          <w:szCs w:val="20"/>
        </w:rPr>
        <w:t xml:space="preserve"> muszą być potwierdzone za zgodność z oryginałem przez pracodawcę lub osobę do tego umocowaną. </w:t>
      </w:r>
    </w:p>
    <w:p w14:paraId="1FE95DBF" w14:textId="5391DF12" w:rsidR="00B128FB" w:rsidRPr="006C1E5D" w:rsidRDefault="00B128FB" w:rsidP="00B128FB">
      <w:pPr>
        <w:rPr>
          <w:rFonts w:eastAsia="Times New Roman"/>
          <w:b/>
          <w:sz w:val="20"/>
          <w:szCs w:val="20"/>
        </w:rPr>
      </w:pPr>
      <w:r w:rsidRPr="006C1E5D">
        <w:rPr>
          <w:rFonts w:eastAsia="Times New Roman"/>
          <w:b/>
          <w:sz w:val="20"/>
          <w:szCs w:val="20"/>
        </w:rPr>
        <w:t xml:space="preserve">Wszelkie skreślenia i naniesione poprawki we wniosku muszą być czytelne i zaparafowane przez </w:t>
      </w:r>
      <w:r w:rsidR="007A0A09" w:rsidRPr="006C1E5D">
        <w:rPr>
          <w:rFonts w:eastAsia="Times New Roman"/>
          <w:b/>
          <w:sz w:val="20"/>
          <w:szCs w:val="20"/>
        </w:rPr>
        <w:t>wniosk</w:t>
      </w:r>
      <w:r w:rsidRPr="006C1E5D">
        <w:rPr>
          <w:rFonts w:eastAsia="Times New Roman"/>
          <w:b/>
          <w:sz w:val="20"/>
          <w:szCs w:val="20"/>
        </w:rPr>
        <w:t>odawcę.</w:t>
      </w:r>
    </w:p>
    <w:p w14:paraId="56BE36FC" w14:textId="77777777" w:rsidR="00B128FB" w:rsidRDefault="00B128FB" w:rsidP="00B128FB">
      <w:pPr>
        <w:pBdr>
          <w:bottom w:val="single" w:sz="8" w:space="1" w:color="000001" w:shadow="1"/>
        </w:pBdr>
        <w:rPr>
          <w:rFonts w:eastAsia="Times New Roman"/>
          <w:b/>
          <w:sz w:val="16"/>
          <w:szCs w:val="16"/>
          <w:u w:val="single"/>
        </w:rPr>
      </w:pPr>
    </w:p>
    <w:p w14:paraId="0115F502" w14:textId="77777777" w:rsidR="00952171" w:rsidRPr="00952171" w:rsidRDefault="003D1724" w:rsidP="003D1724">
      <w:pPr>
        <w:spacing w:line="240" w:lineRule="auto"/>
        <w:rPr>
          <w:rFonts w:eastAsia="Times New Roman"/>
          <w:b/>
          <w:sz w:val="20"/>
          <w:szCs w:val="20"/>
          <w:u w:val="single"/>
        </w:rPr>
      </w:pPr>
      <w:r w:rsidRPr="00952171">
        <w:rPr>
          <w:noProof/>
          <w:sz w:val="20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49C163" wp14:editId="658CCD54">
                <wp:simplePos x="0" y="0"/>
                <wp:positionH relativeFrom="column">
                  <wp:posOffset>2800985</wp:posOffset>
                </wp:positionH>
                <wp:positionV relativeFrom="paragraph">
                  <wp:posOffset>1236345</wp:posOffset>
                </wp:positionV>
                <wp:extent cx="2900680" cy="1411605"/>
                <wp:effectExtent l="8255" t="10160" r="5715" b="6985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5"/>
                            </w:tblGrid>
                            <w:tr w:rsidR="00570570" w14:paraId="78EE2D0D" w14:textId="77777777" w:rsidTr="003D1724"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4770FF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42C6B2D7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BC7B187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16F27691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6EBB4914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1EF6B25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bookmarkStart w:id="0" w:name="__UnoMark__2184_186633319"/>
                                  <w:bookmarkEnd w:id="0"/>
                                </w:p>
                              </w:tc>
                            </w:tr>
                            <w:tr w:rsidR="00570570" w14:paraId="01C5174E" w14:textId="77777777" w:rsidTr="003D1724"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auto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44337EB" w14:textId="77777777" w:rsidR="00570570" w:rsidRPr="003D1724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US"/>
                                    </w:rPr>
                                  </w:pPr>
                                  <w:bookmarkStart w:id="1" w:name="__UnoMark__2185_186633319"/>
                                  <w:bookmarkEnd w:id="1"/>
                                  <w:r w:rsidRPr="003D1724"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US"/>
                                    </w:rPr>
                                    <w:t>Data, pieczątka i podpis pracodawcy lub pełnomocnika</w:t>
                                  </w:r>
                                </w:p>
                              </w:tc>
                            </w:tr>
                          </w:tbl>
                          <w:p w14:paraId="011BB227" w14:textId="77777777" w:rsidR="00570570" w:rsidRDefault="00570570" w:rsidP="00B128F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C163" id="Prostokąt 4" o:spid="_x0000_s1028" style="position:absolute;margin-left:220.55pt;margin-top:97.35pt;width:228.4pt;height:11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mBAIAABYEAAAOAAAAZHJzL2Uyb0RvYy54bWysU9uO0zAQfUfiHyy/0yQVrJao6WrVpQhp&#10;gZUWPsCxncTC8Zix26R8PWP3sitAPCD8YI0vc3zmzPHqZh4t22sMBlzDq0XJmXYSlHF9w79+2b66&#10;5ixE4ZSw4HTDDzrwm/XLF6vJ13oJA1ilkRGIC/XkGz7E6OuiCHLQowgL8NrRYQc4ikhL7AuFYiL0&#10;0RbLsrwqJkDlEaQOgXbvjod8nfG7Tsv4ueuCjsw2nLjFPGOe2zQX65WoexR+MPJEQ/wDi1EYR49e&#10;oO5EFGyH5jeo0UiEAF1cSBgL6Dojda6BqqnKX6p5HITXuRYSJ/iLTOH/wcpP+0f/gIl68PcgvwXm&#10;YDMI1+tbRJgGLRQ9VyWhismH+pKQFoFSWTt9BEWtFbsIWYO5wzEBUnVszlIfLlLrOTJJm8u31Lxr&#10;6oiks+p1VV2Vb/Iboj6newzxvYaRpaDhSL3M8GJ/H2KiI+rzlUwfrFFbY21eYN9uLLK9oL5v8zih&#10;h+fXrGNTovb3/DKPP+WPJpJ7rRkbfn25JOok2junsreiMPYYE1/rTiom4ZJHQx3ndmZGkSLpgbTT&#10;gjqQrAhHs9LnomAA/MHZREZtePi+E6g5sx8ctSa5+hzgOWjPgXCSUhseOTuGm3h0/86j6QdCrnL1&#10;Dm6pfZ3Jwj6xONEl82W9Tx8lufv5Ot96+s7rnwAAAP//AwBQSwMEFAAGAAgAAAAhAMIEsLfgAAAA&#10;CwEAAA8AAABkcnMvZG93bnJldi54bWxMj8tOwzAQRfdI/IM1SOyoE4jIgzhVVVRWqBIFtVsnHuII&#10;P6LYbVO+nmEFy9G5uvdMvZytYSecwuCdgHSRAEPXeTW4XsDH++auABaidEoa71DABQMsm+urWlbK&#10;n90bnnaxZ1TiQiUF6BjHivPQabQyLPyIjtinn6yMdE49V5M8U7k1/D5JHrmVg6MFLUdca+y+dkcr&#10;4PvwstrobPtgfGxf9bxd75+LixC3N/PqCVjEOf6F4Vef1KEhp9YfnQrMCMiyNKUogTLLgVGiKPMS&#10;WEsozRPgTc3//9D8AAAA//8DAFBLAQItABQABgAIAAAAIQC2gziS/gAAAOEBAAATAAAAAAAAAAAA&#10;AAAAAAAAAABbQ29udGVudF9UeXBlc10ueG1sUEsBAi0AFAAGAAgAAAAhADj9If/WAAAAlAEAAAsA&#10;AAAAAAAAAAAAAAAALwEAAF9yZWxzLy5yZWxzUEsBAi0AFAAGAAgAAAAhAFpaa6YEAgAAFgQAAA4A&#10;AAAAAAAAAAAAAAAALgIAAGRycy9lMm9Eb2MueG1sUEsBAi0AFAAGAAgAAAAhAMIEsLfgAAAACwEA&#10;AA8AAAAAAAAAAAAAAAAAXgQAAGRycy9kb3ducmV2LnhtbFBLBQYAAAAABAAEAPMAAABrBQAAAAA=&#10;" strokeweight="0">
                <v:textbox inset="0,0,0,0">
                  <w:txbxContent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5"/>
                      </w:tblGrid>
                      <w:tr w:rsidR="00570570" w14:paraId="78EE2D0D" w14:textId="77777777" w:rsidTr="003D1724">
                        <w:tc>
                          <w:tcPr>
                            <w:tcW w:w="45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0F4770FF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42C6B2D7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BC7B187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6F27691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EBB4914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1EF6B25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2" w:name="__UnoMark__2184_186633319"/>
                            <w:bookmarkEnd w:id="2"/>
                          </w:p>
                        </w:tc>
                      </w:tr>
                      <w:tr w:rsidR="00570570" w14:paraId="01C5174E" w14:textId="77777777" w:rsidTr="003D1724">
                        <w:tc>
                          <w:tcPr>
                            <w:tcW w:w="4568" w:type="dxa"/>
                            <w:tcBorders>
                              <w:top w:val="single" w:sz="4" w:space="0" w:color="auto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14:paraId="644337EB" w14:textId="77777777" w:rsidR="00570570" w:rsidRPr="003D1724" w:rsidRDefault="00570570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bookmarkStart w:id="3" w:name="__UnoMark__2185_186633319"/>
                            <w:bookmarkEnd w:id="3"/>
                            <w:r w:rsidRPr="003D1724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Data, pieczątka i podpis pracodawcy lub pełnomocnika</w:t>
                            </w:r>
                          </w:p>
                        </w:tc>
                      </w:tr>
                    </w:tbl>
                    <w:p w14:paraId="011BB227" w14:textId="77777777" w:rsidR="00570570" w:rsidRDefault="00570570" w:rsidP="00B128FB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128FB" w:rsidRPr="00952171">
        <w:rPr>
          <w:rFonts w:eastAsia="Times New Roman"/>
          <w:b/>
          <w:sz w:val="20"/>
          <w:szCs w:val="20"/>
          <w:u w:val="single"/>
        </w:rPr>
        <w:t>Oświadczam, że:</w:t>
      </w:r>
    </w:p>
    <w:p w14:paraId="3991A64C" w14:textId="6F5DDEFA" w:rsidR="00952171" w:rsidRDefault="00B128FB" w:rsidP="003D1724">
      <w:pPr>
        <w:spacing w:line="240" w:lineRule="auto"/>
        <w:rPr>
          <w:rFonts w:eastAsia="Times New Roman"/>
          <w:b/>
          <w:sz w:val="20"/>
          <w:szCs w:val="20"/>
        </w:rPr>
      </w:pPr>
      <w:r w:rsidRPr="00952171">
        <w:rPr>
          <w:rFonts w:eastAsia="Times New Roman"/>
          <w:b/>
          <w:sz w:val="20"/>
          <w:szCs w:val="20"/>
        </w:rPr>
        <w:t>- zapoznałem się z Regulamin</w:t>
      </w:r>
      <w:r w:rsidR="00570570" w:rsidRPr="00952171">
        <w:rPr>
          <w:rFonts w:eastAsia="Times New Roman"/>
          <w:b/>
          <w:sz w:val="20"/>
          <w:szCs w:val="20"/>
        </w:rPr>
        <w:t>em</w:t>
      </w:r>
      <w:r w:rsidRPr="00952171">
        <w:rPr>
          <w:rFonts w:eastAsia="Times New Roman"/>
          <w:b/>
          <w:sz w:val="20"/>
          <w:szCs w:val="20"/>
        </w:rPr>
        <w:t xml:space="preserve"> przyznawania pracodawcy środków z Krajowego Funduszu Szkoleniowego </w:t>
      </w:r>
      <w:r w:rsidR="009424FD">
        <w:rPr>
          <w:rFonts w:eastAsia="Times New Roman"/>
          <w:b/>
          <w:sz w:val="20"/>
          <w:szCs w:val="20"/>
        </w:rPr>
        <w:t xml:space="preserve">        </w:t>
      </w:r>
      <w:r w:rsidRPr="00952171">
        <w:rPr>
          <w:rFonts w:eastAsia="Times New Roman"/>
          <w:b/>
          <w:sz w:val="20"/>
          <w:szCs w:val="20"/>
        </w:rPr>
        <w:t>w</w:t>
      </w:r>
      <w:r w:rsidR="00952171">
        <w:rPr>
          <w:rFonts w:eastAsia="Times New Roman"/>
          <w:b/>
          <w:sz w:val="20"/>
          <w:szCs w:val="20"/>
        </w:rPr>
        <w:t xml:space="preserve"> </w:t>
      </w:r>
      <w:r w:rsidRPr="00952171">
        <w:rPr>
          <w:rFonts w:eastAsia="Times New Roman"/>
          <w:b/>
          <w:sz w:val="20"/>
          <w:szCs w:val="20"/>
        </w:rPr>
        <w:t>Powiatowym Urzędzie Pracy w Bielsku-Białej w 202</w:t>
      </w:r>
      <w:r w:rsidR="00A43F7F">
        <w:rPr>
          <w:rFonts w:eastAsia="Times New Roman"/>
          <w:b/>
          <w:sz w:val="20"/>
          <w:szCs w:val="20"/>
        </w:rPr>
        <w:t>4</w:t>
      </w:r>
      <w:r w:rsidRPr="00952171">
        <w:rPr>
          <w:rFonts w:eastAsia="Times New Roman"/>
          <w:b/>
          <w:sz w:val="20"/>
          <w:szCs w:val="20"/>
        </w:rPr>
        <w:t xml:space="preserve"> r. oraz </w:t>
      </w:r>
      <w:r w:rsidR="00570570" w:rsidRPr="00952171">
        <w:rPr>
          <w:rFonts w:eastAsia="Times New Roman"/>
          <w:b/>
          <w:sz w:val="20"/>
          <w:szCs w:val="20"/>
        </w:rPr>
        <w:t>wymienionymi w nim aktami</w:t>
      </w:r>
      <w:r w:rsidR="00952171">
        <w:rPr>
          <w:rFonts w:eastAsia="Times New Roman"/>
          <w:b/>
          <w:sz w:val="20"/>
          <w:szCs w:val="20"/>
        </w:rPr>
        <w:t xml:space="preserve"> </w:t>
      </w:r>
      <w:r w:rsidR="00570570" w:rsidRPr="00952171">
        <w:rPr>
          <w:rFonts w:eastAsia="Times New Roman"/>
          <w:b/>
          <w:sz w:val="20"/>
          <w:szCs w:val="20"/>
        </w:rPr>
        <w:t>prawnymi</w:t>
      </w:r>
      <w:r w:rsidR="009424FD">
        <w:rPr>
          <w:rFonts w:eastAsia="Times New Roman"/>
          <w:b/>
          <w:sz w:val="20"/>
          <w:szCs w:val="20"/>
        </w:rPr>
        <w:t>,</w:t>
      </w:r>
      <w:r w:rsidR="00952171">
        <w:rPr>
          <w:rFonts w:eastAsia="Times New Roman"/>
          <w:b/>
          <w:sz w:val="20"/>
          <w:szCs w:val="20"/>
        </w:rPr>
        <w:t xml:space="preserve"> </w:t>
      </w:r>
      <w:r w:rsidRPr="00952171">
        <w:rPr>
          <w:rFonts w:eastAsia="Times New Roman"/>
          <w:b/>
          <w:sz w:val="20"/>
          <w:szCs w:val="20"/>
        </w:rPr>
        <w:t xml:space="preserve"> </w:t>
      </w:r>
    </w:p>
    <w:p w14:paraId="5A505024" w14:textId="709D7849" w:rsidR="00B128FB" w:rsidRDefault="00952171" w:rsidP="003D1724">
      <w:pPr>
        <w:spacing w:line="240" w:lineRule="auto"/>
        <w:rPr>
          <w:rFonts w:eastAsia="Times New Roman"/>
          <w:b/>
          <w:sz w:val="24"/>
          <w:szCs w:val="24"/>
        </w:rPr>
        <w:sectPr w:rsidR="00B128FB">
          <w:pgSz w:w="11906" w:h="16838"/>
          <w:pgMar w:top="1417" w:right="1417" w:bottom="1417" w:left="1417" w:header="0" w:footer="0" w:gutter="0"/>
          <w:cols w:space="708"/>
          <w:formProt w:val="0"/>
        </w:sectPr>
      </w:pPr>
      <w:r>
        <w:rPr>
          <w:rFonts w:eastAsia="Times New Roman"/>
          <w:b/>
          <w:sz w:val="20"/>
          <w:szCs w:val="20"/>
        </w:rPr>
        <w:t>- p</w:t>
      </w:r>
      <w:r w:rsidRPr="00952171">
        <w:rPr>
          <w:rFonts w:eastAsia="Times New Roman"/>
          <w:b/>
          <w:sz w:val="20"/>
          <w:szCs w:val="20"/>
        </w:rPr>
        <w:t xml:space="preserve">ouczony o odpowiedzialności karnej art. 233 </w:t>
      </w:r>
      <w:r w:rsidRPr="00952171">
        <w:rPr>
          <w:rFonts w:cs="Calibri"/>
          <w:b/>
          <w:sz w:val="20"/>
          <w:szCs w:val="20"/>
        </w:rPr>
        <w:t>§ 1 kodeksu karnego</w:t>
      </w:r>
      <w:r>
        <w:rPr>
          <w:rFonts w:cs="Calibri"/>
          <w:b/>
          <w:sz w:val="20"/>
          <w:szCs w:val="20"/>
        </w:rPr>
        <w:t>,</w:t>
      </w:r>
      <w:r w:rsidRPr="00952171">
        <w:rPr>
          <w:rFonts w:cs="Calibri"/>
          <w:b/>
          <w:sz w:val="20"/>
          <w:szCs w:val="20"/>
        </w:rPr>
        <w:t xml:space="preserve"> </w:t>
      </w:r>
      <w:r w:rsidRPr="00952171">
        <w:rPr>
          <w:rFonts w:eastAsia="Times New Roman"/>
          <w:b/>
          <w:sz w:val="20"/>
          <w:szCs w:val="20"/>
        </w:rPr>
        <w:t>oświadczam, że</w:t>
      </w:r>
      <w:r w:rsidR="00B128FB" w:rsidRPr="00952171">
        <w:rPr>
          <w:rFonts w:eastAsia="Times New Roman"/>
          <w:b/>
          <w:sz w:val="20"/>
          <w:szCs w:val="20"/>
        </w:rPr>
        <w:t xml:space="preserve"> </w:t>
      </w:r>
      <w:r w:rsidRPr="00952171">
        <w:rPr>
          <w:rFonts w:eastAsia="Times New Roman"/>
          <w:b/>
          <w:sz w:val="20"/>
          <w:szCs w:val="20"/>
        </w:rPr>
        <w:t xml:space="preserve">informacje </w:t>
      </w:r>
      <w:r w:rsidR="00B128FB" w:rsidRPr="00952171">
        <w:rPr>
          <w:rFonts w:eastAsia="Times New Roman"/>
          <w:b/>
          <w:sz w:val="20"/>
          <w:szCs w:val="20"/>
        </w:rPr>
        <w:t xml:space="preserve">zawarte </w:t>
      </w:r>
      <w:r w:rsidR="009424FD">
        <w:rPr>
          <w:rFonts w:eastAsia="Times New Roman"/>
          <w:b/>
          <w:sz w:val="20"/>
          <w:szCs w:val="20"/>
        </w:rPr>
        <w:t xml:space="preserve">                 </w:t>
      </w:r>
      <w:r w:rsidR="00B128FB" w:rsidRPr="00952171">
        <w:rPr>
          <w:rFonts w:eastAsia="Times New Roman"/>
          <w:b/>
          <w:sz w:val="20"/>
          <w:szCs w:val="20"/>
        </w:rPr>
        <w:t>w niniejszym wniosku i załączon</w:t>
      </w:r>
      <w:r w:rsidR="00126452" w:rsidRPr="00952171">
        <w:rPr>
          <w:rFonts w:eastAsia="Times New Roman"/>
          <w:b/>
          <w:sz w:val="20"/>
          <w:szCs w:val="20"/>
        </w:rPr>
        <w:t>ych</w:t>
      </w:r>
      <w:r w:rsidR="00B128FB" w:rsidRPr="00952171">
        <w:rPr>
          <w:rFonts w:eastAsia="Times New Roman"/>
          <w:b/>
          <w:sz w:val="20"/>
          <w:szCs w:val="20"/>
        </w:rPr>
        <w:t xml:space="preserve"> do niego dokumentach są zgodne ze stanem faktycznym i prawnym</w:t>
      </w:r>
      <w:r w:rsidR="00126452" w:rsidRPr="00952171">
        <w:rPr>
          <w:rFonts w:eastAsia="Times New Roman"/>
          <w:b/>
          <w:sz w:val="20"/>
          <w:szCs w:val="20"/>
        </w:rPr>
        <w:t>,</w:t>
      </w:r>
      <w:r w:rsidR="00B128FB" w:rsidRPr="00952171">
        <w:rPr>
          <w:rFonts w:eastAsia="Times New Roman"/>
          <w:b/>
          <w:sz w:val="20"/>
          <w:szCs w:val="20"/>
        </w:rPr>
        <w:t xml:space="preserve"> co pot</w:t>
      </w:r>
      <w:r w:rsidR="003D1724" w:rsidRPr="00952171">
        <w:rPr>
          <w:rFonts w:eastAsia="Times New Roman"/>
          <w:b/>
          <w:sz w:val="20"/>
          <w:szCs w:val="20"/>
        </w:rPr>
        <w:t>wierdzam własnoręcznym podpisem</w:t>
      </w:r>
      <w:r w:rsidR="00126452" w:rsidRPr="00952171">
        <w:rPr>
          <w:rFonts w:eastAsia="Times New Roman"/>
          <w:b/>
          <w:sz w:val="20"/>
          <w:szCs w:val="20"/>
        </w:rPr>
        <w:t>.</w:t>
      </w:r>
    </w:p>
    <w:p w14:paraId="561F52D0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  <w:tab w:val="right" w:pos="14459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>
        <w:rPr>
          <w:rFonts w:cs="Calibri"/>
          <w:sz w:val="20"/>
          <w:szCs w:val="20"/>
        </w:rPr>
        <w:tab/>
      </w:r>
    </w:p>
    <w:p w14:paraId="0AB8D852" w14:textId="77777777" w:rsidR="00B128FB" w:rsidRDefault="00B128FB" w:rsidP="00B128FB">
      <w:pPr>
        <w:tabs>
          <w:tab w:val="right" w:pos="6946"/>
          <w:tab w:val="right" w:pos="14459"/>
        </w:tabs>
        <w:ind w:right="-1010"/>
        <w:rPr>
          <w:rFonts w:cs="Calibri"/>
          <w:b/>
          <w:sz w:val="18"/>
          <w:szCs w:val="18"/>
          <w:u w:val="single"/>
        </w:rPr>
      </w:pPr>
      <w:r>
        <w:rPr>
          <w:rFonts w:cs="Calibri"/>
          <w:sz w:val="20"/>
          <w:szCs w:val="20"/>
        </w:rPr>
        <w:t>(pieczęć firmowa Wnioskodawcy)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18"/>
          <w:szCs w:val="18"/>
          <w:u w:val="single"/>
        </w:rPr>
        <w:t>Załącznik nr 1</w:t>
      </w:r>
    </w:p>
    <w:p w14:paraId="704F84B3" w14:textId="77777777" w:rsidR="00B128FB" w:rsidRDefault="00B128FB" w:rsidP="00B128FB">
      <w:pPr>
        <w:ind w:right="934"/>
        <w:jc w:val="center"/>
        <w:rPr>
          <w:rFonts w:eastAsia="Univers-PL" w:cs="Calibri"/>
          <w:b/>
          <w:sz w:val="24"/>
          <w:szCs w:val="24"/>
        </w:rPr>
      </w:pPr>
      <w:r>
        <w:rPr>
          <w:rFonts w:eastAsia="Univers-PL" w:cs="Calibri"/>
          <w:b/>
          <w:sz w:val="24"/>
          <w:szCs w:val="24"/>
        </w:rPr>
        <w:t xml:space="preserve">       Wykaz osób, które mają zostać objęte działaniami finansowymi z udziałem środków z Krajowego Funduszu Szkoleniowego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425"/>
        <w:gridCol w:w="1560"/>
        <w:gridCol w:w="1417"/>
        <w:gridCol w:w="1418"/>
        <w:gridCol w:w="992"/>
        <w:gridCol w:w="1134"/>
        <w:gridCol w:w="2693"/>
        <w:gridCol w:w="1276"/>
        <w:gridCol w:w="420"/>
        <w:gridCol w:w="821"/>
      </w:tblGrid>
      <w:tr w:rsidR="00F62ADA" w14:paraId="71A80EF7" w14:textId="77777777" w:rsidTr="00472568">
        <w:trPr>
          <w:cantSplit/>
          <w:trHeight w:val="238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  <w:hideMark/>
          </w:tcPr>
          <w:p w14:paraId="35A2A8BC" w14:textId="77777777" w:rsidR="00F02A15" w:rsidRDefault="00F02A15" w:rsidP="00F62ADA">
            <w:pPr>
              <w:spacing w:after="0"/>
              <w:ind w:left="113" w:right="225"/>
              <w:jc w:val="center"/>
              <w:rPr>
                <w:rFonts w:eastAsia="Univers-PL" w:cs="Calibri"/>
                <w:sz w:val="16"/>
                <w:szCs w:val="16"/>
              </w:rPr>
            </w:pPr>
            <w:r>
              <w:rPr>
                <w:rFonts w:eastAsia="Univers-PL" w:cs="Calibri"/>
                <w:sz w:val="16"/>
                <w:szCs w:val="16"/>
              </w:rPr>
              <w:t>Lp.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  <w:hideMark/>
          </w:tcPr>
          <w:p w14:paraId="46D63A43" w14:textId="11868ACD" w:rsidR="00F02A15" w:rsidRDefault="00F02A15" w:rsidP="00A43F7F">
            <w:pPr>
              <w:ind w:left="113"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Pracodawca*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14:paraId="238606AA" w14:textId="3D5F398C" w:rsidR="00F02A15" w:rsidRDefault="00F02A15" w:rsidP="00A43F7F">
            <w:pPr>
              <w:ind w:left="113"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 xml:space="preserve">Osoba pełniąca funkcje zarządcze </w:t>
            </w:r>
            <w:r w:rsidR="00241EF4">
              <w:rPr>
                <w:rFonts w:eastAsia="Univers-PL" w:cs="Calibri"/>
                <w:b/>
                <w:sz w:val="16"/>
                <w:szCs w:val="16"/>
              </w:rPr>
              <w:t>w podmiocie</w:t>
            </w:r>
            <w:r>
              <w:rPr>
                <w:rFonts w:eastAsia="Univers-PL" w:cs="Calibri"/>
                <w:b/>
                <w:sz w:val="16"/>
                <w:szCs w:val="16"/>
              </w:rPr>
              <w:t>*</w:t>
            </w:r>
            <w:r w:rsidR="00241EF4">
              <w:rPr>
                <w:rStyle w:val="Odwoanieprzypisudolnego"/>
                <w:rFonts w:eastAsia="Univers-PL" w:cs="Calibri"/>
                <w:b/>
                <w:sz w:val="16"/>
                <w:szCs w:val="16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</w:tcPr>
          <w:p w14:paraId="19CC2FB3" w14:textId="77F319BB" w:rsidR="00F02A15" w:rsidRDefault="00F02A15" w:rsidP="00A43F7F">
            <w:pPr>
              <w:ind w:left="113"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Pracownik*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</w:tcPr>
          <w:p w14:paraId="06BD1178" w14:textId="0726E2E9" w:rsidR="00F02A15" w:rsidRDefault="00F02A15" w:rsidP="00B474E3">
            <w:pPr>
              <w:ind w:left="113"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Pracownik młodociany</w:t>
            </w:r>
            <w:r>
              <w:rPr>
                <w:rStyle w:val="Odwoanieprzypisudolnego"/>
                <w:rFonts w:eastAsia="Univers-PL" w:cs="Calibri"/>
                <w:b/>
                <w:sz w:val="16"/>
                <w:szCs w:val="16"/>
              </w:rPr>
              <w:footnoteReference w:id="2"/>
            </w:r>
            <w:r>
              <w:rPr>
                <w:rFonts w:eastAsia="Univers-PL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94EB53A" w14:textId="621CD24F" w:rsidR="00F02A15" w:rsidRDefault="00F02A15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Stanowisko pracy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B8B4BAF" w14:textId="0C6033B7" w:rsidR="00F02A15" w:rsidRDefault="00F02A15" w:rsidP="00640CFE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Poziom wykształcenia</w:t>
            </w:r>
            <w:r>
              <w:rPr>
                <w:rStyle w:val="Odwoanieprzypisudolnego"/>
                <w:rFonts w:eastAsia="Univers-PL" w:cs="Calibri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9E35BB4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 xml:space="preserve">1.Forma zatrudnienia </w:t>
            </w:r>
          </w:p>
          <w:p w14:paraId="0241EE39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2. Okres zatrudnienia</w:t>
            </w:r>
          </w:p>
          <w:p w14:paraId="365CAE6A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od …. do….</w:t>
            </w:r>
          </w:p>
          <w:p w14:paraId="1C9BEAB5" w14:textId="4D41445D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  <w:hideMark/>
          </w:tcPr>
          <w:p w14:paraId="2487F633" w14:textId="5354BD9E" w:rsidR="00F02A15" w:rsidRDefault="00B474E3" w:rsidP="00B474E3">
            <w:pPr>
              <w:spacing w:after="0"/>
              <w:ind w:left="113"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Kod zgłoszenia do ubezpieczenia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C04E0F2" w14:textId="1C5D9DC6" w:rsidR="00F02A15" w:rsidRDefault="00B474E3" w:rsidP="00B474E3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Grupa  wiekowa</w:t>
            </w:r>
            <w:r>
              <w:rPr>
                <w:rStyle w:val="Odwoanieprzypisudolnego"/>
                <w:rFonts w:eastAsia="Univers-PL" w:cs="Calibri"/>
                <w:b/>
                <w:sz w:val="16"/>
                <w:szCs w:val="16"/>
              </w:rPr>
              <w:footnoteReference w:id="4"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255E23B" w14:textId="77777777" w:rsidR="00F02A15" w:rsidRDefault="00F02A15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Nazwa kształcenia ustawicznego</w:t>
            </w:r>
          </w:p>
          <w:p w14:paraId="0EFCD135" w14:textId="36169BA3" w:rsidR="00B474E3" w:rsidRDefault="00B474E3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F28718" w14:textId="77777777" w:rsidR="00F02A15" w:rsidRDefault="00F02A15">
            <w:pPr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Koszt kształcenia ustawicznego dla danego uczestnika</w:t>
            </w:r>
          </w:p>
          <w:p w14:paraId="5A3556F8" w14:textId="77777777" w:rsidR="00F02A15" w:rsidRDefault="00F02A15">
            <w:pPr>
              <w:jc w:val="center"/>
              <w:rPr>
                <w:rFonts w:eastAsia="Univers-PL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  <w:vAlign w:val="center"/>
            <w:hideMark/>
          </w:tcPr>
          <w:p w14:paraId="4B564B39" w14:textId="10904F59" w:rsidR="00F02A15" w:rsidRDefault="00F02A15" w:rsidP="00B474E3">
            <w:pPr>
              <w:ind w:left="113" w:right="113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PRIORYTET 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890AF76" w14:textId="169EE33E" w:rsidR="00F02A15" w:rsidRDefault="00F02A15" w:rsidP="00652D1C">
            <w:pPr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Korzystał / Nie korzystał ze środków KFS w latach 202</w:t>
            </w:r>
            <w:r w:rsidR="00241EF4">
              <w:rPr>
                <w:rFonts w:eastAsia="Calibri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-202</w:t>
            </w:r>
            <w:r w:rsidR="00241EF4">
              <w:rPr>
                <w:rFonts w:eastAsia="Calibri" w:cs="Calibri"/>
                <w:b/>
                <w:bCs/>
                <w:sz w:val="16"/>
                <w:szCs w:val="16"/>
              </w:rPr>
              <w:t>4</w:t>
            </w:r>
            <w:r w:rsidRPr="00652D1C">
              <w:rPr>
                <w:rFonts w:eastAsia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r. w kwocie</w:t>
            </w:r>
          </w:p>
        </w:tc>
      </w:tr>
      <w:tr w:rsidR="00F62ADA" w14:paraId="5D1EEA61" w14:textId="77777777" w:rsidTr="00472568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4E91DA" w14:textId="132E7A8F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3BC63" w14:textId="77777777" w:rsidR="00472568" w:rsidRDefault="00472568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EFECE" w14:textId="77777777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E3D46" w14:textId="712EE713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DB7C5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1818B" w14:textId="1E53EA3C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3868A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D3C31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AF865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4BEB9" w14:textId="77777777" w:rsidR="00F02A15" w:rsidRDefault="00F02A15" w:rsidP="005800D0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8174D" w14:textId="32E3446C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62D24B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A619C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F79C2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  <w:tr w:rsidR="00F62ADA" w14:paraId="26A10673" w14:textId="77777777" w:rsidTr="00472568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128274" w14:textId="7920773E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426C3B" w14:textId="77777777" w:rsidR="00472568" w:rsidRDefault="00472568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ED8E5" w14:textId="77777777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34F3F" w14:textId="33D5058B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BCE47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3D2B7" w14:textId="048FCE59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D7A47A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DA8AC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CCABD9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E2163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E963C0" w14:textId="3DD590BB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46DE7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916C1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AA9CE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  <w:tr w:rsidR="00F62ADA" w14:paraId="14192C01" w14:textId="77777777" w:rsidTr="00472568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812F9D" w14:textId="6D8B87AC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B5A6E" w14:textId="77777777" w:rsidR="00472568" w:rsidRDefault="00472568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D92758" w14:textId="77777777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C589A" w14:textId="3A5F3A46" w:rsidR="00F02A15" w:rsidRDefault="00F02A15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74EFD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FD920" w14:textId="40553822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9578C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0752B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BCE43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7D254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4996F" w14:textId="2FF3A96F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F20E5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DEEC5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DE5E3" w14:textId="77777777" w:rsidR="00F02A15" w:rsidRDefault="00F02A15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</w:tbl>
    <w:p w14:paraId="24B9E3A1" w14:textId="77777777" w:rsidR="00B128FB" w:rsidRDefault="00B128FB" w:rsidP="00472568">
      <w:pPr>
        <w:spacing w:after="0"/>
        <w:ind w:right="-1010"/>
        <w:rPr>
          <w:rFonts w:cs="Calibri"/>
          <w:b/>
          <w:sz w:val="20"/>
          <w:szCs w:val="20"/>
          <w:u w:val="single"/>
        </w:rPr>
      </w:pPr>
    </w:p>
    <w:p w14:paraId="0A5E52FC" w14:textId="77777777" w:rsidR="00B128FB" w:rsidRPr="00472568" w:rsidRDefault="00B128FB" w:rsidP="00B128FB">
      <w:pPr>
        <w:spacing w:after="0"/>
        <w:jc w:val="both"/>
        <w:rPr>
          <w:rFonts w:eastAsia="TimesNewRoman" w:cs="Calibri"/>
          <w:bCs/>
          <w:sz w:val="20"/>
          <w:szCs w:val="20"/>
        </w:rPr>
      </w:pPr>
      <w:r w:rsidRPr="00472568">
        <w:rPr>
          <w:rFonts w:eastAsia="TimesNewRoman" w:cs="Calibri"/>
          <w:bCs/>
          <w:sz w:val="20"/>
          <w:szCs w:val="20"/>
        </w:rPr>
        <w:t>Oświadczam, iż:</w:t>
      </w:r>
    </w:p>
    <w:p w14:paraId="47913FA7" w14:textId="5BE884F7" w:rsidR="000C505A" w:rsidRPr="00472568" w:rsidRDefault="000C505A" w:rsidP="00B128FB">
      <w:pPr>
        <w:pStyle w:val="Akapitzlist"/>
        <w:numPr>
          <w:ilvl w:val="0"/>
          <w:numId w:val="4"/>
        </w:numPr>
        <w:jc w:val="both"/>
        <w:rPr>
          <w:rFonts w:eastAsia="Times New Roman"/>
          <w:sz w:val="20"/>
          <w:szCs w:val="20"/>
          <w:lang w:eastAsia="pl-PL"/>
        </w:rPr>
      </w:pPr>
      <w:r w:rsidRPr="00472568">
        <w:rPr>
          <w:rFonts w:eastAsia="TimesNewRoman"/>
          <w:bCs/>
          <w:sz w:val="20"/>
          <w:szCs w:val="20"/>
        </w:rPr>
        <w:t>ww. pracownicy wykonują pracę pod adresem: ..................................................................................................................................................................</w:t>
      </w:r>
    </w:p>
    <w:p w14:paraId="16B09A7B" w14:textId="77777777" w:rsidR="00472568" w:rsidRDefault="00B128FB" w:rsidP="00B128FB">
      <w:pPr>
        <w:pStyle w:val="Akapitzlist"/>
        <w:numPr>
          <w:ilvl w:val="0"/>
          <w:numId w:val="4"/>
        </w:numPr>
        <w:spacing w:before="240" w:after="0" w:line="240" w:lineRule="auto"/>
        <w:ind w:right="83"/>
        <w:jc w:val="both"/>
        <w:rPr>
          <w:rFonts w:eastAsia="TimesNewRoman"/>
          <w:bCs/>
          <w:sz w:val="20"/>
          <w:szCs w:val="20"/>
        </w:rPr>
      </w:pPr>
      <w:r w:rsidRPr="00472568">
        <w:rPr>
          <w:rFonts w:eastAsia="TimesNewRoman"/>
          <w:bCs/>
          <w:sz w:val="20"/>
          <w:szCs w:val="20"/>
        </w:rPr>
        <w:t xml:space="preserve">ww. osoby nie przebywają na urlopie </w:t>
      </w:r>
      <w:r w:rsidR="000C505A" w:rsidRPr="00472568">
        <w:rPr>
          <w:rFonts w:eastAsia="TimesNewRoman"/>
          <w:bCs/>
          <w:sz w:val="20"/>
          <w:szCs w:val="20"/>
        </w:rPr>
        <w:t xml:space="preserve">bezpłatnym, </w:t>
      </w:r>
      <w:r w:rsidRPr="00472568">
        <w:rPr>
          <w:rFonts w:eastAsia="TimesNewRoman"/>
          <w:bCs/>
          <w:sz w:val="20"/>
          <w:szCs w:val="20"/>
        </w:rPr>
        <w:t>macierzyńskim, ojcowskim lub wychowawczym.</w:t>
      </w:r>
    </w:p>
    <w:p w14:paraId="2357969C" w14:textId="5A5C0174" w:rsidR="00B128FB" w:rsidRPr="00472568" w:rsidRDefault="00B128FB" w:rsidP="00472568">
      <w:pPr>
        <w:spacing w:before="240" w:after="0" w:line="240" w:lineRule="auto"/>
        <w:ind w:left="420" w:right="83"/>
        <w:jc w:val="both"/>
        <w:rPr>
          <w:rFonts w:eastAsia="TimesNewRoman"/>
          <w:bCs/>
          <w:sz w:val="20"/>
          <w:szCs w:val="20"/>
        </w:rPr>
      </w:pPr>
      <w:r w:rsidRPr="00472568">
        <w:rPr>
          <w:b/>
          <w:i/>
          <w:sz w:val="16"/>
          <w:szCs w:val="16"/>
        </w:rPr>
        <w:t>Uwaga! W przypadku pozytywnego rozpatrzenia wniosku, przed podpisaniem umowy niezbędne będzie dostarczenie ww. wykazu osób objętych kształceniem ustawicznym zawierającym imię i nazwisko osoby, a także na wezwanie Urzędu udokumentowania prawdziwości danych zawartych w powyżej tabeli oraz złożenia oświadczeń.</w:t>
      </w:r>
    </w:p>
    <w:p w14:paraId="5F05F071" w14:textId="197B45FB" w:rsidR="00640CFE" w:rsidRPr="00472568" w:rsidRDefault="00F02A15" w:rsidP="00F02A15">
      <w:pPr>
        <w:spacing w:before="240" w:after="0" w:line="240" w:lineRule="auto"/>
        <w:ind w:right="83"/>
        <w:jc w:val="both"/>
        <w:rPr>
          <w:rFonts w:cs="Calibri"/>
          <w:b/>
          <w:i/>
          <w:sz w:val="16"/>
          <w:szCs w:val="16"/>
        </w:rPr>
      </w:pPr>
      <w:r w:rsidRPr="00472568">
        <w:rPr>
          <w:rFonts w:cs="Calibri"/>
          <w:b/>
          <w:i/>
          <w:sz w:val="16"/>
          <w:szCs w:val="16"/>
        </w:rPr>
        <w:t>*</w:t>
      </w:r>
      <w:r w:rsidRPr="00472568">
        <w:rPr>
          <w:b/>
          <w:i/>
          <w:sz w:val="16"/>
          <w:szCs w:val="16"/>
        </w:rPr>
        <w:t xml:space="preserve"> W celu określenia statusu uczestnika wpisz „X” w odpowiednią rubrykę</w:t>
      </w:r>
    </w:p>
    <w:p w14:paraId="7239A4A7" w14:textId="77777777" w:rsidR="00B128FB" w:rsidRDefault="00B128FB" w:rsidP="00B128FB">
      <w:pPr>
        <w:spacing w:after="0"/>
        <w:ind w:left="9066" w:firstLine="151"/>
        <w:jc w:val="both"/>
        <w:rPr>
          <w:rFonts w:eastAsia="Calibri" w:cs="Calibri"/>
        </w:rPr>
      </w:pPr>
      <w:r>
        <w:rPr>
          <w:rFonts w:eastAsia="Calibri" w:cs="Calibri"/>
        </w:rPr>
        <w:t>………………..……....……………………………………</w:t>
      </w:r>
    </w:p>
    <w:p w14:paraId="286E8D89" w14:textId="77777777" w:rsidR="00B128FB" w:rsidRDefault="00B128FB" w:rsidP="00B128FB">
      <w:pPr>
        <w:spacing w:after="0"/>
        <w:ind w:left="7230" w:hanging="6237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  <w:t xml:space="preserve">/podpis i pieczątka pracodawcy lub osoby upoważnionej </w:t>
      </w:r>
    </w:p>
    <w:p w14:paraId="3DC7085A" w14:textId="5C3D031F" w:rsidR="00640CFE" w:rsidRPr="000507E9" w:rsidRDefault="00B128FB" w:rsidP="000507E9">
      <w:pPr>
        <w:spacing w:after="0"/>
        <w:ind w:left="7230" w:hanging="6237"/>
        <w:rPr>
          <w:rFonts w:eastAsia="Calibri" w:cs="Calibri"/>
          <w:sz w:val="16"/>
          <w:szCs w:val="16"/>
        </w:rPr>
        <w:sectPr w:rsidR="00640CFE" w:rsidRPr="000507E9">
          <w:pgSz w:w="16838" w:h="11906" w:orient="landscape"/>
          <w:pgMar w:top="1417" w:right="1417" w:bottom="1417" w:left="1417" w:header="0" w:footer="0" w:gutter="0"/>
          <w:cols w:space="708"/>
          <w:formProt w:val="0"/>
        </w:sectPr>
      </w:pPr>
      <w:r>
        <w:rPr>
          <w:rFonts w:eastAsia="Calibri" w:cs="Calibri"/>
          <w:sz w:val="16"/>
          <w:szCs w:val="16"/>
        </w:rPr>
        <w:tab/>
        <w:t xml:space="preserve">                                                                    do reprezentowania pracodawc</w:t>
      </w:r>
      <w:r w:rsidR="000507E9">
        <w:rPr>
          <w:rFonts w:eastAsia="Calibri" w:cs="Calibri"/>
          <w:sz w:val="16"/>
          <w:szCs w:val="16"/>
        </w:rPr>
        <w:t>y</w:t>
      </w:r>
    </w:p>
    <w:p w14:paraId="1B6DF618" w14:textId="77777777" w:rsidR="00B128FB" w:rsidRDefault="00B128FB" w:rsidP="00142295">
      <w:pPr>
        <w:spacing w:after="0" w:line="240" w:lineRule="auto"/>
        <w:ind w:right="-1010"/>
      </w:pPr>
    </w:p>
    <w:p w14:paraId="6486C757" w14:textId="31C16B38" w:rsidR="00B128FB" w:rsidRDefault="00B128FB" w:rsidP="00B128FB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Załącznik nr </w:t>
      </w:r>
      <w:r w:rsidR="00B87D6D">
        <w:rPr>
          <w:rFonts w:eastAsia="Times New Roman"/>
          <w:b/>
          <w:sz w:val="18"/>
          <w:szCs w:val="18"/>
          <w:u w:val="single"/>
        </w:rPr>
        <w:t>2</w:t>
      </w:r>
    </w:p>
    <w:p w14:paraId="219A3F88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3583FF9A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  <w:t xml:space="preserve"> 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23F17D74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0266A210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3663E7E6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OŚWIADCZENIA PRACODAWCY</w:t>
      </w:r>
    </w:p>
    <w:p w14:paraId="51536B99" w14:textId="77777777" w:rsidR="00B128FB" w:rsidRDefault="00B128FB" w:rsidP="00B128FB">
      <w:pPr>
        <w:spacing w:after="0"/>
        <w:jc w:val="center"/>
        <w:rPr>
          <w:rFonts w:eastAsia="Times New Roman"/>
          <w:b/>
          <w:strike/>
          <w:lang w:eastAsia="ar-SA"/>
        </w:rPr>
      </w:pPr>
    </w:p>
    <w:p w14:paraId="0853A587" w14:textId="77777777" w:rsidR="00B128FB" w:rsidRDefault="00B128FB" w:rsidP="00B128FB">
      <w:pPr>
        <w:tabs>
          <w:tab w:val="left" w:pos="284"/>
        </w:tabs>
        <w:spacing w:after="0"/>
        <w:ind w:right="-11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Posiadając pełną zdolność do czynności prawnych, zgodnie ze stanem faktycznym i w pełni świadomy w imieniu własnym / podmiotu, który</w:t>
      </w:r>
      <w:r w:rsidR="00126452">
        <w:rPr>
          <w:rFonts w:eastAsia="Times New Roman"/>
          <w:b/>
          <w:sz w:val="20"/>
          <w:szCs w:val="20"/>
          <w:lang w:eastAsia="ar-SA"/>
        </w:rPr>
        <w:t xml:space="preserve"> reprezentuję</w:t>
      </w:r>
      <w:r>
        <w:rPr>
          <w:rFonts w:eastAsia="Times New Roman"/>
          <w:b/>
          <w:sz w:val="20"/>
          <w:szCs w:val="20"/>
          <w:lang w:eastAsia="ar-SA"/>
        </w:rPr>
        <w:t>*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oświadczam, że</w:t>
      </w:r>
      <w:r>
        <w:rPr>
          <w:rFonts w:eastAsia="Times New Roman"/>
          <w:sz w:val="20"/>
          <w:szCs w:val="20"/>
          <w:lang w:eastAsia="ar-SA"/>
        </w:rPr>
        <w:t>:</w:t>
      </w:r>
    </w:p>
    <w:p w14:paraId="0C01D076" w14:textId="77777777" w:rsidR="00B128FB" w:rsidRDefault="00B128FB" w:rsidP="00B128FB">
      <w:pPr>
        <w:tabs>
          <w:tab w:val="left" w:pos="284"/>
        </w:tabs>
        <w:spacing w:after="0"/>
        <w:ind w:right="-110"/>
        <w:jc w:val="both"/>
        <w:rPr>
          <w:rFonts w:eastAsia="Times New Roman"/>
          <w:sz w:val="20"/>
          <w:szCs w:val="20"/>
          <w:lang w:eastAsia="ar-SA"/>
        </w:rPr>
      </w:pPr>
    </w:p>
    <w:p w14:paraId="3CA6FCFC" w14:textId="08C678C6" w:rsidR="00126452" w:rsidRDefault="00B128FB" w:rsidP="00D17129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126452">
        <w:rPr>
          <w:rFonts w:eastAsia="Times New Roman"/>
          <w:b/>
          <w:sz w:val="20"/>
          <w:szCs w:val="20"/>
          <w:lang w:eastAsia="ar-SA"/>
        </w:rPr>
        <w:t xml:space="preserve">Zatrudniam / nie zatrudniam* </w:t>
      </w:r>
      <w:r w:rsidRPr="00126452">
        <w:rPr>
          <w:rFonts w:eastAsia="Times New Roman"/>
          <w:sz w:val="20"/>
          <w:szCs w:val="20"/>
          <w:lang w:eastAsia="ar-SA"/>
        </w:rPr>
        <w:t xml:space="preserve">pracowników na podstawie umowy o pracę, powołania, wyboru, mianowania </w:t>
      </w:r>
      <w:r w:rsidR="00126452" w:rsidRPr="00126452">
        <w:rPr>
          <w:rFonts w:eastAsia="Times New Roman"/>
          <w:sz w:val="20"/>
          <w:szCs w:val="20"/>
          <w:lang w:eastAsia="ar-SA"/>
        </w:rPr>
        <w:t>lub spółdzielczej umowy o pracę lub innego stosunku pracy uregulowanego w Kodeksie Pracy,</w:t>
      </w:r>
      <w:r w:rsidRPr="00126452">
        <w:rPr>
          <w:rFonts w:eastAsia="Times New Roman"/>
          <w:sz w:val="20"/>
          <w:szCs w:val="20"/>
          <w:lang w:eastAsia="ar-SA"/>
        </w:rPr>
        <w:t xml:space="preserve"> a</w:t>
      </w:r>
      <w:r w:rsidR="00126452">
        <w:rPr>
          <w:rFonts w:eastAsia="Times New Roman"/>
          <w:sz w:val="20"/>
          <w:szCs w:val="20"/>
          <w:lang w:eastAsia="ar-SA"/>
        </w:rPr>
        <w:t xml:space="preserve"> w przypadku nauczycieli - Karty</w:t>
      </w:r>
      <w:r w:rsidRPr="00126452">
        <w:rPr>
          <w:rFonts w:eastAsia="Times New Roman"/>
          <w:sz w:val="20"/>
          <w:szCs w:val="20"/>
          <w:lang w:eastAsia="ar-SA"/>
        </w:rPr>
        <w:t xml:space="preserve"> Nauczyciela</w:t>
      </w:r>
      <w:r w:rsidR="00C753AB">
        <w:rPr>
          <w:rFonts w:eastAsia="Times New Roman"/>
          <w:sz w:val="20"/>
          <w:szCs w:val="20"/>
          <w:lang w:eastAsia="ar-SA"/>
        </w:rPr>
        <w:t>.</w:t>
      </w:r>
    </w:p>
    <w:p w14:paraId="6D441946" w14:textId="77777777" w:rsidR="00B128FB" w:rsidRPr="00126452" w:rsidRDefault="00B128FB" w:rsidP="000C505A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126452">
        <w:rPr>
          <w:rFonts w:eastAsia="Times New Roman"/>
          <w:sz w:val="20"/>
          <w:szCs w:val="20"/>
          <w:lang w:eastAsia="ar-SA"/>
        </w:rPr>
        <w:t xml:space="preserve">Zakład pracy </w:t>
      </w:r>
      <w:r w:rsidRPr="00126452">
        <w:rPr>
          <w:rFonts w:eastAsia="Times New Roman"/>
          <w:b/>
          <w:bCs/>
          <w:sz w:val="20"/>
          <w:szCs w:val="20"/>
          <w:lang w:eastAsia="ar-SA"/>
        </w:rPr>
        <w:t xml:space="preserve">jest </w:t>
      </w:r>
      <w:r w:rsidRPr="00126452">
        <w:rPr>
          <w:rFonts w:eastAsia="Times New Roman"/>
          <w:sz w:val="20"/>
          <w:szCs w:val="20"/>
          <w:lang w:eastAsia="ar-SA"/>
        </w:rPr>
        <w:t xml:space="preserve">/ </w:t>
      </w:r>
      <w:r w:rsidRPr="00126452">
        <w:rPr>
          <w:rFonts w:eastAsia="Times New Roman"/>
          <w:b/>
          <w:sz w:val="20"/>
          <w:szCs w:val="20"/>
          <w:lang w:eastAsia="ar-SA"/>
        </w:rPr>
        <w:t>nie</w:t>
      </w:r>
      <w:r w:rsidRPr="00126452">
        <w:rPr>
          <w:rFonts w:eastAsia="Times New Roman"/>
          <w:sz w:val="20"/>
          <w:szCs w:val="20"/>
          <w:lang w:eastAsia="ar-SA"/>
        </w:rPr>
        <w:t xml:space="preserve"> </w:t>
      </w:r>
      <w:r w:rsidRPr="00126452">
        <w:rPr>
          <w:rFonts w:eastAsia="Times New Roman"/>
          <w:b/>
          <w:bCs/>
          <w:sz w:val="20"/>
          <w:szCs w:val="20"/>
          <w:lang w:eastAsia="ar-SA"/>
        </w:rPr>
        <w:t>jest</w:t>
      </w:r>
      <w:r w:rsidRPr="00126452">
        <w:rPr>
          <w:rFonts w:eastAsia="Times New Roman"/>
          <w:sz w:val="20"/>
          <w:szCs w:val="20"/>
          <w:lang w:eastAsia="ar-SA"/>
        </w:rPr>
        <w:t xml:space="preserve">* w stanie likwidacji lub upadłości. </w:t>
      </w:r>
    </w:p>
    <w:p w14:paraId="688A8871" w14:textId="77777777" w:rsidR="00B128FB" w:rsidRDefault="00B128FB" w:rsidP="00D17129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eastAsia="TimesNewRoman"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Ubiegam się</w:t>
      </w:r>
      <w:r>
        <w:rPr>
          <w:rFonts w:eastAsia="Times New Roman"/>
          <w:sz w:val="20"/>
          <w:szCs w:val="20"/>
        </w:rPr>
        <w:t xml:space="preserve"> / </w:t>
      </w:r>
      <w:r>
        <w:rPr>
          <w:rFonts w:eastAsia="Times New Roman"/>
          <w:b/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ubiegam się</w:t>
      </w:r>
      <w:r>
        <w:rPr>
          <w:rFonts w:eastAsia="TimesNewRoman"/>
          <w:bCs/>
          <w:sz w:val="20"/>
          <w:szCs w:val="20"/>
        </w:rPr>
        <w:t>* o środki na kształcenie pracowników objętych niniejszym wnioskiem w innym powiatowym urzędzie pracy.</w:t>
      </w:r>
    </w:p>
    <w:p w14:paraId="25A13430" w14:textId="77777777" w:rsidR="00B128FB" w:rsidRDefault="00B128FB" w:rsidP="00D17129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eastAsia="TimesNewRoman"/>
          <w:bCs/>
          <w:sz w:val="20"/>
          <w:szCs w:val="20"/>
        </w:rPr>
      </w:pPr>
      <w:r>
        <w:rPr>
          <w:rFonts w:eastAsia="TimesNewRoman"/>
          <w:bCs/>
          <w:sz w:val="20"/>
          <w:szCs w:val="20"/>
        </w:rPr>
        <w:t xml:space="preserve">Środki przeznaczone na kształcenie ustawiczne pracowników objętych niniejszym wnioskiem </w:t>
      </w:r>
      <w:r>
        <w:rPr>
          <w:rFonts w:eastAsia="TimesNewRoman"/>
          <w:b/>
          <w:bCs/>
          <w:sz w:val="20"/>
          <w:szCs w:val="20"/>
        </w:rPr>
        <w:t>przekroczą</w:t>
      </w:r>
      <w:r>
        <w:rPr>
          <w:rFonts w:eastAsia="TimesNewRoman"/>
          <w:bCs/>
          <w:sz w:val="20"/>
          <w:szCs w:val="20"/>
        </w:rPr>
        <w:t xml:space="preserve"> / </w:t>
      </w:r>
      <w:r>
        <w:rPr>
          <w:rFonts w:eastAsia="TimesNewRoman"/>
          <w:b/>
          <w:bCs/>
          <w:sz w:val="20"/>
          <w:szCs w:val="20"/>
        </w:rPr>
        <w:t>nie</w:t>
      </w:r>
      <w:r>
        <w:rPr>
          <w:rFonts w:eastAsia="TimesNewRoman"/>
          <w:bCs/>
          <w:sz w:val="20"/>
          <w:szCs w:val="20"/>
        </w:rPr>
        <w:t> </w:t>
      </w:r>
      <w:r>
        <w:rPr>
          <w:rFonts w:eastAsia="TimesNewRoman"/>
          <w:b/>
          <w:bCs/>
          <w:sz w:val="20"/>
          <w:szCs w:val="20"/>
        </w:rPr>
        <w:t>przekroczą</w:t>
      </w:r>
      <w:r>
        <w:rPr>
          <w:rFonts w:eastAsia="TimesNewRoman"/>
          <w:bCs/>
          <w:sz w:val="20"/>
          <w:szCs w:val="20"/>
        </w:rPr>
        <w:t>* 300 procent przeciętnego wynagrodzenia na osobę.</w:t>
      </w:r>
    </w:p>
    <w:p w14:paraId="345BE6D0" w14:textId="77777777" w:rsidR="00B128FB" w:rsidRDefault="00B128FB" w:rsidP="00D17129">
      <w:pPr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Jestem / nie jestem* </w:t>
      </w:r>
      <w:proofErr w:type="spellStart"/>
      <w:r>
        <w:rPr>
          <w:rFonts w:eastAsia="Times New Roman"/>
          <w:sz w:val="20"/>
          <w:szCs w:val="20"/>
          <w:lang w:eastAsia="ar-SA"/>
        </w:rPr>
        <w:t>mikroprzedsiębiorcą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w rozumieniu art. 2 załącznika nr I do rozporządzenia Komisji (UE) nr 651/2014 z dnia 17 czerwca 2014 r.</w:t>
      </w:r>
    </w:p>
    <w:p w14:paraId="44B27714" w14:textId="77777777" w:rsidR="00B128FB" w:rsidRDefault="00B128FB" w:rsidP="00D17129">
      <w:pPr>
        <w:numPr>
          <w:ilvl w:val="0"/>
          <w:numId w:val="4"/>
        </w:numPr>
        <w:tabs>
          <w:tab w:val="left" w:pos="426"/>
        </w:tabs>
        <w:spacing w:after="0"/>
        <w:ind w:hanging="780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Prowadzę / nie prowadzę*</w:t>
      </w:r>
      <w:r>
        <w:rPr>
          <w:rFonts w:eastAsia="Times New Roman"/>
          <w:sz w:val="20"/>
          <w:szCs w:val="20"/>
          <w:lang w:eastAsia="ar-SA"/>
        </w:rPr>
        <w:t xml:space="preserve"> działalności gospodarczej w rozumieniu prawa konkurencji </w:t>
      </w:r>
      <w:r>
        <w:rPr>
          <w:rFonts w:eastAsia="Times New Roman"/>
          <w:spacing w:val="-10"/>
          <w:sz w:val="20"/>
          <w:szCs w:val="20"/>
          <w:lang w:eastAsia="ar-SA"/>
        </w:rPr>
        <w:t>Unii Europejskiej</w:t>
      </w:r>
      <w:r>
        <w:rPr>
          <w:rFonts w:eastAsia="Times New Roman"/>
          <w:sz w:val="20"/>
          <w:szCs w:val="20"/>
          <w:lang w:eastAsia="ar-SA"/>
        </w:rPr>
        <w:t xml:space="preserve">. </w:t>
      </w:r>
    </w:p>
    <w:p w14:paraId="0D8F18FA" w14:textId="77777777" w:rsidR="00B128FB" w:rsidRDefault="00B128FB" w:rsidP="00D17129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eastAsia="SimSu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dzień złożenia niniejszego wniosku </w:t>
      </w:r>
      <w:r>
        <w:rPr>
          <w:rFonts w:cs="Times New Roman"/>
          <w:b/>
          <w:sz w:val="20"/>
          <w:szCs w:val="20"/>
        </w:rPr>
        <w:t>zalegam</w:t>
      </w:r>
      <w:r>
        <w:rPr>
          <w:rFonts w:cs="Times New Roman"/>
          <w:sz w:val="20"/>
          <w:szCs w:val="20"/>
        </w:rPr>
        <w:t xml:space="preserve"> / </w:t>
      </w:r>
      <w:r>
        <w:rPr>
          <w:rFonts w:cs="Times New Roman"/>
          <w:b/>
          <w:bCs/>
          <w:sz w:val="20"/>
          <w:szCs w:val="20"/>
        </w:rPr>
        <w:t xml:space="preserve">nie zalegam* </w:t>
      </w:r>
      <w:r>
        <w:rPr>
          <w:rFonts w:cs="Times New Roman"/>
          <w:sz w:val="20"/>
          <w:szCs w:val="20"/>
        </w:rPr>
        <w:t xml:space="preserve">z zapłatą wynagrodzeń pracownikom, należnych składek na ubezpieczenia społeczne, ubezpieczenie zdrowotne, Fundusz Pracy, Fundusz Gwarantowanych Świadczeń Pracowniczych oraz innych danin publicznych; </w:t>
      </w:r>
    </w:p>
    <w:p w14:paraId="45BDF913" w14:textId="73D6C658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Otrzymałem / </w:t>
      </w:r>
      <w:r w:rsidR="00126452">
        <w:rPr>
          <w:rFonts w:eastAsia="Times New Roman"/>
          <w:b/>
          <w:sz w:val="20"/>
          <w:szCs w:val="20"/>
          <w:lang w:eastAsia="ar-SA"/>
        </w:rPr>
        <w:t>n</w:t>
      </w:r>
      <w:r>
        <w:rPr>
          <w:rFonts w:eastAsia="Times New Roman"/>
          <w:b/>
          <w:sz w:val="20"/>
          <w:szCs w:val="20"/>
          <w:lang w:eastAsia="ar-SA"/>
        </w:rPr>
        <w:t>ie otrzymałem*</w:t>
      </w:r>
      <w:r>
        <w:rPr>
          <w:rFonts w:eastAsia="Times New Roman"/>
          <w:sz w:val="20"/>
          <w:szCs w:val="20"/>
          <w:lang w:eastAsia="ar-SA"/>
        </w:rPr>
        <w:t xml:space="preserve"> pomocy de </w:t>
      </w:r>
      <w:proofErr w:type="spellStart"/>
      <w:r>
        <w:rPr>
          <w:rFonts w:eastAsia="Times New Roman"/>
          <w:sz w:val="20"/>
          <w:szCs w:val="20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oraz</w:t>
      </w:r>
      <w:r w:rsidR="000507E9">
        <w:rPr>
          <w:rFonts w:eastAsia="Times New Roman"/>
          <w:sz w:val="20"/>
          <w:szCs w:val="20"/>
          <w:lang w:eastAsia="ar-SA"/>
        </w:rPr>
        <w:t>/lub</w:t>
      </w:r>
      <w:r>
        <w:rPr>
          <w:rFonts w:eastAsia="Times New Roman"/>
          <w:sz w:val="20"/>
          <w:szCs w:val="20"/>
          <w:lang w:eastAsia="ar-SA"/>
        </w:rPr>
        <w:t xml:space="preserve"> pomocy de </w:t>
      </w:r>
      <w:proofErr w:type="spellStart"/>
      <w:r>
        <w:rPr>
          <w:rFonts w:eastAsia="Times New Roman"/>
          <w:sz w:val="20"/>
          <w:szCs w:val="20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w rolnictwie lub w rybołówstwie w </w:t>
      </w:r>
      <w:r w:rsidR="000507E9">
        <w:rPr>
          <w:rFonts w:eastAsia="Times New Roman"/>
          <w:sz w:val="20"/>
          <w:szCs w:val="20"/>
          <w:lang w:eastAsia="ar-SA"/>
        </w:rPr>
        <w:t>okresie 3 minionych lat licząc od dnia złożenia wniosku</w:t>
      </w:r>
      <w:r>
        <w:rPr>
          <w:rFonts w:eastAsia="Times New Roman"/>
          <w:sz w:val="20"/>
          <w:szCs w:val="20"/>
          <w:lang w:eastAsia="ar-SA"/>
        </w:rPr>
        <w:t>.**</w:t>
      </w:r>
    </w:p>
    <w:p w14:paraId="240927F8" w14:textId="5DC151A3" w:rsidR="00B128FB" w:rsidRDefault="00B128FB" w:rsidP="00B128FB">
      <w:pPr>
        <w:widowControl w:val="0"/>
        <w:overflowPunct w:val="0"/>
        <w:spacing w:after="0"/>
        <w:ind w:left="374"/>
        <w:jc w:val="both"/>
        <w:textAlignment w:val="baseline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UWAGA</w:t>
      </w:r>
      <w:r w:rsidR="000507E9">
        <w:rPr>
          <w:rFonts w:eastAsia="Times New Roman"/>
          <w:sz w:val="20"/>
          <w:szCs w:val="20"/>
          <w:lang w:eastAsia="ar-SA"/>
        </w:rPr>
        <w:t xml:space="preserve">: </w:t>
      </w:r>
      <w:r>
        <w:rPr>
          <w:rFonts w:eastAsia="Times New Roman"/>
          <w:sz w:val="20"/>
          <w:szCs w:val="20"/>
          <w:lang w:eastAsia="ar-SA"/>
        </w:rPr>
        <w:t>Przy ustalaniu wartości pomocy udzielonej Wnioskodawcy uwzględnia się także sumę wartości pomocy udzielonej przedsiębiorstwom powiązanym.</w:t>
      </w:r>
    </w:p>
    <w:p w14:paraId="0E4F1550" w14:textId="77777777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Jestem / n</w:t>
      </w:r>
      <w:r w:rsidR="00B128FB">
        <w:rPr>
          <w:rFonts w:eastAsia="Times New Roman"/>
          <w:b/>
          <w:sz w:val="20"/>
          <w:szCs w:val="20"/>
          <w:lang w:eastAsia="ar-SA"/>
        </w:rPr>
        <w:t>ie jestem</w:t>
      </w:r>
      <w:r w:rsidR="00B128FB">
        <w:rPr>
          <w:rFonts w:eastAsia="Times New Roman"/>
          <w:sz w:val="20"/>
          <w:szCs w:val="20"/>
          <w:lang w:eastAsia="ar-SA"/>
        </w:rPr>
        <w:t>*</w:t>
      </w:r>
      <w:r w:rsidR="00B128FB">
        <w:rPr>
          <w:rFonts w:eastAsia="Times New Roman"/>
          <w:b/>
          <w:sz w:val="20"/>
          <w:szCs w:val="20"/>
          <w:lang w:eastAsia="ar-SA"/>
        </w:rPr>
        <w:t xml:space="preserve"> </w:t>
      </w:r>
      <w:r w:rsidR="00B128FB">
        <w:rPr>
          <w:rFonts w:eastAsia="Times New Roman"/>
          <w:sz w:val="20"/>
          <w:szCs w:val="20"/>
          <w:lang w:eastAsia="ar-SA"/>
        </w:rPr>
        <w:t>beneficjentem podlegającym przepisom o pomocy publicznej w ramach wnioskowanych środków.</w:t>
      </w:r>
    </w:p>
    <w:p w14:paraId="0AF144BB" w14:textId="71A51255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</w:t>
      </w:r>
      <w:r w:rsidR="00B128FB">
        <w:rPr>
          <w:rFonts w:eastAsia="Times New Roman"/>
          <w:b/>
          <w:sz w:val="20"/>
          <w:szCs w:val="20"/>
          <w:lang w:eastAsia="ar-SA"/>
        </w:rPr>
        <w:t xml:space="preserve">ie spełniam* </w:t>
      </w:r>
      <w:r w:rsidR="00B128FB">
        <w:rPr>
          <w:rFonts w:eastAsia="Times New Roman"/>
          <w:sz w:val="20"/>
          <w:szCs w:val="20"/>
          <w:lang w:eastAsia="ar-SA"/>
        </w:rPr>
        <w:t xml:space="preserve">warunki określone w Rozporządzeniu Komisji (UE) Nr </w:t>
      </w:r>
      <w:r w:rsidR="000507E9">
        <w:rPr>
          <w:rFonts w:eastAsia="Times New Roman"/>
          <w:sz w:val="20"/>
          <w:szCs w:val="20"/>
          <w:lang w:eastAsia="ar-SA"/>
        </w:rPr>
        <w:t>2023/2831</w:t>
      </w:r>
      <w:r w:rsidR="00B128FB">
        <w:rPr>
          <w:rFonts w:eastAsia="Times New Roman"/>
          <w:sz w:val="20"/>
          <w:szCs w:val="20"/>
          <w:lang w:eastAsia="ar-SA"/>
        </w:rPr>
        <w:t xml:space="preserve"> z dnia </w:t>
      </w:r>
      <w:r w:rsidR="000507E9">
        <w:rPr>
          <w:rFonts w:eastAsia="Times New Roman"/>
          <w:sz w:val="20"/>
          <w:szCs w:val="20"/>
          <w:lang w:eastAsia="ar-SA"/>
        </w:rPr>
        <w:t>13</w:t>
      </w:r>
      <w:r w:rsidR="00B128FB">
        <w:rPr>
          <w:rFonts w:eastAsia="Times New Roman"/>
          <w:sz w:val="20"/>
          <w:szCs w:val="20"/>
          <w:lang w:eastAsia="ar-SA"/>
        </w:rPr>
        <w:t> grudnia 20</w:t>
      </w:r>
      <w:r w:rsidR="000507E9">
        <w:rPr>
          <w:rFonts w:eastAsia="Times New Roman"/>
          <w:sz w:val="20"/>
          <w:szCs w:val="20"/>
          <w:lang w:eastAsia="ar-SA"/>
        </w:rPr>
        <w:t>2</w:t>
      </w:r>
      <w:r w:rsidR="00B128FB">
        <w:rPr>
          <w:rFonts w:eastAsia="Times New Roman"/>
          <w:sz w:val="20"/>
          <w:szCs w:val="20"/>
          <w:lang w:eastAsia="ar-SA"/>
        </w:rPr>
        <w:t xml:space="preserve">3 r. w sprawie stosowania art. 107 i 108 Traktatu o funkcjonowaniu Unii Europejskiej </w:t>
      </w:r>
      <w:r w:rsidR="00B128FB">
        <w:rPr>
          <w:rFonts w:eastAsia="Times New Roman"/>
          <w:sz w:val="20"/>
          <w:szCs w:val="20"/>
          <w:u w:val="single"/>
          <w:lang w:eastAsia="ar-SA"/>
        </w:rPr>
        <w:t>do pomocy de </w:t>
      </w:r>
      <w:proofErr w:type="spellStart"/>
      <w:r w:rsidR="00B128FB">
        <w:rPr>
          <w:rFonts w:eastAsia="Times New Roman"/>
          <w:sz w:val="20"/>
          <w:szCs w:val="20"/>
          <w:u w:val="single"/>
          <w:lang w:eastAsia="ar-SA"/>
        </w:rPr>
        <w:t>minimis</w:t>
      </w:r>
      <w:proofErr w:type="spellEnd"/>
      <w:r w:rsidR="00B128FB">
        <w:rPr>
          <w:rFonts w:eastAsia="Times New Roman"/>
          <w:sz w:val="20"/>
          <w:szCs w:val="20"/>
          <w:lang w:eastAsia="ar-SA"/>
        </w:rPr>
        <w:t xml:space="preserve"> (Dz. Urz. UE </w:t>
      </w:r>
      <w:r w:rsidR="00AF6CCB">
        <w:rPr>
          <w:rFonts w:eastAsia="Times New Roman"/>
          <w:sz w:val="20"/>
          <w:szCs w:val="20"/>
          <w:lang w:eastAsia="ar-SA"/>
        </w:rPr>
        <w:t>L,2023/2831 z 15.12.2023</w:t>
      </w:r>
      <w:r w:rsidR="00B128FB">
        <w:rPr>
          <w:rFonts w:eastAsia="Times New Roman"/>
          <w:sz w:val="20"/>
          <w:szCs w:val="20"/>
          <w:lang w:eastAsia="ar-SA"/>
        </w:rPr>
        <w:t>).</w:t>
      </w:r>
    </w:p>
    <w:p w14:paraId="64E662EB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Nie spełniam*</w:t>
      </w:r>
      <w:r>
        <w:rPr>
          <w:rFonts w:eastAsia="Times New Roman"/>
          <w:sz w:val="20"/>
          <w:szCs w:val="20"/>
          <w:lang w:eastAsia="ar-SA"/>
        </w:rPr>
        <w:t xml:space="preserve"> warunki określone w </w:t>
      </w:r>
      <w:r>
        <w:rPr>
          <w:rFonts w:eastAsia="Times New Roman"/>
          <w:b/>
          <w:sz w:val="20"/>
          <w:szCs w:val="20"/>
          <w:lang w:eastAsia="ar-SA"/>
        </w:rPr>
        <w:t>Rozporządzeniu Komisji (UE)</w:t>
      </w:r>
      <w:r>
        <w:rPr>
          <w:rFonts w:eastAsia="Times New Roman"/>
          <w:sz w:val="20"/>
          <w:szCs w:val="20"/>
          <w:lang w:eastAsia="ar-SA"/>
        </w:rPr>
        <w:t xml:space="preserve"> Nr 1408/2013 z dnia 18 grudnia 2013 r. w sprawie stosowania art. 107 i 108 Traktatu o funkcjonowaniu Unii Europejskiej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do pomocy de </w:t>
      </w:r>
      <w:proofErr w:type="spellStart"/>
      <w:r>
        <w:rPr>
          <w:rFonts w:eastAsia="Times New Roman"/>
          <w:sz w:val="20"/>
          <w:szCs w:val="20"/>
          <w:u w:val="single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u w:val="single"/>
          <w:lang w:eastAsia="ar-SA"/>
        </w:rPr>
        <w:t xml:space="preserve"> w sektorze rolnym</w:t>
      </w:r>
      <w:r>
        <w:rPr>
          <w:rFonts w:eastAsia="Times New Roman"/>
          <w:sz w:val="20"/>
          <w:szCs w:val="20"/>
          <w:lang w:eastAsia="ar-SA"/>
        </w:rPr>
        <w:t xml:space="preserve"> (</w:t>
      </w:r>
      <w:r>
        <w:rPr>
          <w:rFonts w:eastAsia="Times New Roman"/>
          <w:spacing w:val="-6"/>
          <w:sz w:val="20"/>
          <w:szCs w:val="20"/>
          <w:lang w:eastAsia="ar-SA"/>
        </w:rPr>
        <w:t>Dz. Urz. UE L 352 z 24.12.2013 s. 9</w:t>
      </w:r>
      <w:r>
        <w:rPr>
          <w:rFonts w:eastAsia="Times New Roman"/>
          <w:sz w:val="20"/>
          <w:szCs w:val="20"/>
          <w:lang w:eastAsia="ar-SA"/>
        </w:rPr>
        <w:t>).</w:t>
      </w:r>
    </w:p>
    <w:p w14:paraId="756DB8EB" w14:textId="77777777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pacing w:val="-4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</w:t>
      </w:r>
      <w:r w:rsidR="00B128FB">
        <w:rPr>
          <w:rFonts w:eastAsia="Times New Roman"/>
          <w:b/>
          <w:sz w:val="20"/>
          <w:szCs w:val="20"/>
          <w:lang w:eastAsia="ar-SA"/>
        </w:rPr>
        <w:t>ie spełniam*</w:t>
      </w:r>
      <w:r w:rsidR="00B128FB">
        <w:rPr>
          <w:rFonts w:eastAsia="Times New Roman"/>
          <w:sz w:val="20"/>
          <w:szCs w:val="20"/>
          <w:lang w:eastAsia="ar-SA"/>
        </w:rPr>
        <w:t xml:space="preserve"> warunki określone w Rozporządzenie Komisji (UE) Nr 717/2014 z dnia 27 czerwca 2014 r. w sprawie stosowania </w:t>
      </w:r>
      <w:r w:rsidR="00B128FB">
        <w:rPr>
          <w:rFonts w:eastAsia="Times New Roman"/>
          <w:spacing w:val="-4"/>
          <w:sz w:val="20"/>
          <w:szCs w:val="20"/>
          <w:lang w:eastAsia="ar-SA"/>
        </w:rPr>
        <w:t>art. 107 i 108 Traktatu o funkcjonowaniu Unii Europejskiej do pomocy de </w:t>
      </w:r>
      <w:proofErr w:type="spellStart"/>
      <w:r w:rsidR="00B128FB">
        <w:rPr>
          <w:rFonts w:eastAsia="Times New Roman"/>
          <w:spacing w:val="-4"/>
          <w:sz w:val="20"/>
          <w:szCs w:val="20"/>
          <w:lang w:eastAsia="ar-SA"/>
        </w:rPr>
        <w:t>minimis</w:t>
      </w:r>
      <w:proofErr w:type="spellEnd"/>
      <w:r w:rsidR="00B128FB">
        <w:rPr>
          <w:rFonts w:eastAsia="Times New Roman"/>
          <w:spacing w:val="-4"/>
          <w:sz w:val="20"/>
          <w:szCs w:val="20"/>
          <w:lang w:eastAsia="ar-SA"/>
        </w:rPr>
        <w:t xml:space="preserve"> w sektorze rybołówstwa i akwakultury (Dz. Urz. UE L 190 z 28.06.2014, s. 45).</w:t>
      </w:r>
    </w:p>
    <w:p w14:paraId="0D5C10A0" w14:textId="77777777" w:rsidR="00B128FB" w:rsidRDefault="00126452" w:rsidP="00B128FB">
      <w:pPr>
        <w:numPr>
          <w:ilvl w:val="0"/>
          <w:numId w:val="4"/>
        </w:num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Jestem / n</w:t>
      </w:r>
      <w:r w:rsidR="00B128FB">
        <w:rPr>
          <w:rFonts w:eastAsia="Times New Roman"/>
          <w:b/>
          <w:sz w:val="20"/>
          <w:szCs w:val="20"/>
          <w:lang w:eastAsia="ar-SA"/>
        </w:rPr>
        <w:t>ie jestem*</w:t>
      </w:r>
      <w:r w:rsidR="00B128FB">
        <w:rPr>
          <w:rFonts w:eastAsia="Times New Roman"/>
          <w:sz w:val="20"/>
          <w:szCs w:val="20"/>
          <w:lang w:eastAsia="ar-SA"/>
        </w:rPr>
        <w:t xml:space="preserve"> </w:t>
      </w:r>
      <w:r w:rsidR="00B128FB">
        <w:rPr>
          <w:rFonts w:eastAsia="Times New Roman"/>
          <w:spacing w:val="-8"/>
          <w:sz w:val="20"/>
          <w:szCs w:val="20"/>
          <w:lang w:eastAsia="ar-SA"/>
        </w:rPr>
        <w:t>pracodawcą, na którym ciąży obowiązek zwrotu wcześniej otrzymanej pomocy publicznej</w:t>
      </w:r>
      <w:r w:rsidR="00B128FB">
        <w:rPr>
          <w:rFonts w:eastAsia="Times New Roman"/>
          <w:sz w:val="20"/>
          <w:szCs w:val="20"/>
          <w:lang w:eastAsia="ar-SA"/>
        </w:rPr>
        <w:t>.</w:t>
      </w:r>
    </w:p>
    <w:p w14:paraId="1FF68A57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5025F8A2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76B94213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3C28D427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</w:t>
      </w:r>
    </w:p>
    <w:p w14:paraId="055FC2C0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data/pieczątka/ podpis pracodawcy lub pełnomocnika</w:t>
      </w:r>
    </w:p>
    <w:p w14:paraId="45BEE66A" w14:textId="77777777" w:rsidR="003D1724" w:rsidRDefault="003D1724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16"/>
          <w:szCs w:val="16"/>
        </w:rPr>
      </w:pPr>
    </w:p>
    <w:p w14:paraId="23580D2C" w14:textId="77777777" w:rsidR="00194EDF" w:rsidRDefault="00B128FB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* Niepotrzebne skreślić</w:t>
      </w:r>
    </w:p>
    <w:p w14:paraId="03909C1D" w14:textId="03FE0E5B" w:rsidR="003D1724" w:rsidRDefault="003D1724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** W przypadku otrzymania pomocy de </w:t>
      </w:r>
      <w:proofErr w:type="spellStart"/>
      <w:r>
        <w:rPr>
          <w:rFonts w:eastAsia="Times New Roman"/>
          <w:sz w:val="16"/>
          <w:szCs w:val="16"/>
          <w:lang w:eastAsia="ar-SA"/>
        </w:rPr>
        <w:t>minimis</w:t>
      </w:r>
      <w:proofErr w:type="spellEnd"/>
      <w:r>
        <w:rPr>
          <w:rFonts w:eastAsia="Times New Roman"/>
          <w:sz w:val="16"/>
          <w:szCs w:val="16"/>
          <w:lang w:eastAsia="ar-SA"/>
        </w:rPr>
        <w:t xml:space="preserve"> w rolnictwie lub rybołówstwie należy do wniosku dołączyć wszystkie zaświadczenia lub oświadczenia o wysokości uzyskanej pomocy</w:t>
      </w:r>
    </w:p>
    <w:p w14:paraId="44796378" w14:textId="77777777" w:rsidR="00194EDF" w:rsidRDefault="00194EDF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</w:p>
    <w:p w14:paraId="5DC1B90F" w14:textId="77777777" w:rsidR="00B128FB" w:rsidRPr="001D0706" w:rsidRDefault="00B128FB" w:rsidP="001D0706">
      <w:pPr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0D3EA749" w14:textId="77777777" w:rsidR="00B87F1B" w:rsidRDefault="00B87F1B" w:rsidP="00B128FB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</w:p>
    <w:p w14:paraId="6BE55AF3" w14:textId="7F7D8405" w:rsidR="00B128FB" w:rsidRDefault="00B128FB" w:rsidP="00B128FB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lastRenderedPageBreak/>
        <w:t xml:space="preserve">Załącznik nr </w:t>
      </w:r>
      <w:r w:rsidR="00194EDF">
        <w:rPr>
          <w:rFonts w:eastAsia="Times New Roman"/>
          <w:b/>
          <w:sz w:val="18"/>
          <w:szCs w:val="18"/>
          <w:u w:val="single"/>
        </w:rPr>
        <w:t>3</w:t>
      </w:r>
    </w:p>
    <w:p w14:paraId="58DF08B3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7F5D8E92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</w:p>
    <w:p w14:paraId="4333652F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25BD9684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754402A4" w14:textId="77777777" w:rsidR="00B128FB" w:rsidRDefault="00B128FB" w:rsidP="00B128FB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6"/>
          <w:szCs w:val="6"/>
          <w:lang w:eastAsia="ar-SA"/>
        </w:rPr>
      </w:pPr>
    </w:p>
    <w:p w14:paraId="4D2652BA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OŚWIADCZENIA PRACODAWCY</w:t>
      </w:r>
    </w:p>
    <w:p w14:paraId="52407ADE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EB67390" w14:textId="77777777" w:rsidR="00B128FB" w:rsidRDefault="00B128FB" w:rsidP="00B128FB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imieniu</w:t>
      </w:r>
      <w:r>
        <w:rPr>
          <w:rFonts w:eastAsia="Times New Roman"/>
          <w:b/>
          <w:sz w:val="20"/>
          <w:szCs w:val="20"/>
          <w:lang w:eastAsia="ar-SA"/>
        </w:rPr>
        <w:t xml:space="preserve"> własny</w:t>
      </w:r>
      <w:r w:rsidR="00126452">
        <w:rPr>
          <w:rFonts w:eastAsia="Times New Roman"/>
          <w:b/>
          <w:sz w:val="20"/>
          <w:szCs w:val="20"/>
          <w:lang w:eastAsia="ar-SA"/>
        </w:rPr>
        <w:t>m / podmiotu, który reprezentuję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oświadczam, że:</w:t>
      </w:r>
    </w:p>
    <w:p w14:paraId="087C17C9" w14:textId="77777777" w:rsidR="00B128FB" w:rsidRDefault="00B128FB" w:rsidP="00B128FB">
      <w:pPr>
        <w:spacing w:after="0"/>
        <w:jc w:val="both"/>
        <w:rPr>
          <w:rFonts w:eastAsia="Times New Roman"/>
          <w:sz w:val="20"/>
          <w:szCs w:val="20"/>
          <w:lang w:eastAsia="ar-SA"/>
        </w:rPr>
      </w:pPr>
    </w:p>
    <w:p w14:paraId="1BA91D8A" w14:textId="77777777" w:rsidR="00B128FB" w:rsidRDefault="00B128FB" w:rsidP="00B128FB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pacing w:val="-8"/>
          <w:sz w:val="20"/>
          <w:szCs w:val="20"/>
          <w:lang w:eastAsia="ar-SA"/>
        </w:rPr>
      </w:pPr>
      <w:r>
        <w:rPr>
          <w:rFonts w:eastAsia="Times New Roman" w:cs="Times New Roman"/>
          <w:b/>
          <w:spacing w:val="-8"/>
          <w:sz w:val="20"/>
          <w:szCs w:val="20"/>
          <w:lang w:eastAsia="ar-SA"/>
        </w:rPr>
        <w:t>Zapoznałem</w:t>
      </w:r>
      <w:r>
        <w:rPr>
          <w:rFonts w:eastAsia="Times New Roman" w:cs="Times New Roman"/>
          <w:spacing w:val="-8"/>
          <w:sz w:val="20"/>
          <w:szCs w:val="20"/>
          <w:lang w:eastAsia="ar-SA"/>
        </w:rPr>
        <w:t xml:space="preserve"> się z przepisami ustawy o promocji zatrudnienia (…) w zakresie KFS oraz rozporządzeniem </w:t>
      </w:r>
      <w:proofErr w:type="spellStart"/>
      <w:r>
        <w:rPr>
          <w:rFonts w:eastAsia="Times New Roman" w:cs="Times New Roman"/>
          <w:spacing w:val="-8"/>
          <w:sz w:val="20"/>
          <w:szCs w:val="20"/>
          <w:lang w:eastAsia="ar-SA"/>
        </w:rPr>
        <w:t>MPiPS</w:t>
      </w:r>
      <w:proofErr w:type="spellEnd"/>
      <w:r>
        <w:rPr>
          <w:rFonts w:eastAsia="Times New Roman" w:cs="Times New Roman"/>
          <w:spacing w:val="-8"/>
          <w:sz w:val="20"/>
          <w:szCs w:val="20"/>
          <w:lang w:eastAsia="ar-SA"/>
        </w:rPr>
        <w:t xml:space="preserve"> z 14 maja 2014 r. w sprawie przyznawania środków z Krajowego Funduszu Szkoleniowego (w tym o konieczności zawarcia umowy pomiędzy pracodawcą a pracownikiem, któremu zostaną sfinansowane koszty kształcenia ustawicznego, określającej prawa i obowiązki stron).</w:t>
      </w:r>
    </w:p>
    <w:p w14:paraId="41DEEE5B" w14:textId="60B72FD2" w:rsidR="00B128FB" w:rsidRDefault="00126452" w:rsidP="00B128FB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Mam</w:t>
      </w:r>
      <w:r w:rsidR="00B128F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B128FB">
        <w:rPr>
          <w:rFonts w:eastAsia="Times New Roman" w:cs="Times New Roman"/>
          <w:b/>
          <w:sz w:val="20"/>
          <w:szCs w:val="20"/>
          <w:lang w:eastAsia="ar-SA"/>
        </w:rPr>
        <w:t>świadomość</w:t>
      </w:r>
      <w:r w:rsidR="00B128FB">
        <w:rPr>
          <w:rFonts w:eastAsia="Times New Roman" w:cs="Times New Roman"/>
          <w:sz w:val="20"/>
          <w:szCs w:val="20"/>
          <w:lang w:eastAsia="ar-SA"/>
        </w:rPr>
        <w:t>, iż Urząd finansuje koszty kształcenia ustawicznego pracowników i pracodawców z</w:t>
      </w:r>
      <w:r w:rsidR="00B26F48">
        <w:rPr>
          <w:rFonts w:eastAsia="Times New Roman" w:cs="Times New Roman"/>
          <w:sz w:val="20"/>
          <w:szCs w:val="20"/>
          <w:lang w:eastAsia="ar-SA"/>
        </w:rPr>
        <w:t> </w:t>
      </w:r>
      <w:r w:rsidR="00B128FB">
        <w:rPr>
          <w:rFonts w:eastAsia="Times New Roman" w:cs="Times New Roman"/>
          <w:sz w:val="20"/>
          <w:szCs w:val="20"/>
          <w:lang w:eastAsia="ar-SA"/>
        </w:rPr>
        <w:t>wyłączeniem kosztów wyżywienia, zakwaterowania i dojazdów.</w:t>
      </w:r>
    </w:p>
    <w:p w14:paraId="206AEDE1" w14:textId="77777777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SimSu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Zaplanowane formy wsparcia w ramach kształcenia ustawicznego będą realizowane przez jednostkę zewnętrzną, z którą nie jestem powiązany osobowo lub kapitałowo.</w:t>
      </w:r>
    </w:p>
    <w:p w14:paraId="41349BE4" w14:textId="5011AFCD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cs="Times New Roman"/>
          <w:sz w:val="20"/>
          <w:szCs w:val="20"/>
        </w:rPr>
      </w:pPr>
      <w:r w:rsidRPr="00A61E7F">
        <w:rPr>
          <w:rFonts w:cs="Times New Roman"/>
          <w:b/>
          <w:sz w:val="20"/>
          <w:szCs w:val="20"/>
        </w:rPr>
        <w:t>Jestem świadomy</w:t>
      </w:r>
      <w:r>
        <w:rPr>
          <w:rFonts w:cs="Times New Roman"/>
          <w:sz w:val="20"/>
          <w:szCs w:val="20"/>
        </w:rPr>
        <w:t xml:space="preserve">, że dane osobowe dotyczące mojej osoby / dane podmiotu, w tym imię i nazwisko osoby wskazanej przez pracodawcę do kontaktów będą zbierane, przetwarzane, udostępniane i archiwizowane dla celów związanych z rozpatrywaniem wniosku oraz realizacją umowy, o której mowa w rozporządzeniu </w:t>
      </w:r>
      <w:proofErr w:type="spellStart"/>
      <w:r>
        <w:rPr>
          <w:rFonts w:cs="Times New Roman"/>
          <w:sz w:val="20"/>
          <w:szCs w:val="20"/>
        </w:rPr>
        <w:t>MPiPS</w:t>
      </w:r>
      <w:proofErr w:type="spellEnd"/>
      <w:r>
        <w:rPr>
          <w:rFonts w:cs="Times New Roman"/>
          <w:sz w:val="20"/>
          <w:szCs w:val="20"/>
        </w:rPr>
        <w:t xml:space="preserve"> z dnia 14 maja 2014 r. w sprawie przyznawania środków z Krajowego Funduszu Szkoleniowego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>. Dz. U z</w:t>
      </w:r>
      <w:r w:rsidR="00B26F48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</w:t>
      </w:r>
      <w:r w:rsidR="00B26F48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ochronie danych), a także innych przepisów dotyczących ochrony danych osobowych.</w:t>
      </w:r>
    </w:p>
    <w:p w14:paraId="1A4D5ACA" w14:textId="77777777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bCs/>
          <w:sz w:val="20"/>
          <w:szCs w:val="20"/>
          <w:lang w:eastAsia="ar-SA"/>
        </w:rPr>
        <w:t xml:space="preserve">W sytuacji otrzymania pomocy publicznej lub pomocy de </w:t>
      </w:r>
      <w:proofErr w:type="spellStart"/>
      <w:r>
        <w:rPr>
          <w:rFonts w:eastAsia="Times New Roman" w:cs="Times New Roman"/>
          <w:bCs/>
          <w:sz w:val="20"/>
          <w:szCs w:val="20"/>
          <w:lang w:eastAsia="ar-SA"/>
        </w:rPr>
        <w:t>minimis</w:t>
      </w:r>
      <w:proofErr w:type="spellEnd"/>
      <w:r>
        <w:rPr>
          <w:rFonts w:eastAsia="Times New Roman" w:cs="Times New Roman"/>
          <w:bCs/>
          <w:sz w:val="20"/>
          <w:szCs w:val="20"/>
          <w:lang w:eastAsia="ar-SA"/>
        </w:rPr>
        <w:t xml:space="preserve">, de </w:t>
      </w:r>
      <w:proofErr w:type="spellStart"/>
      <w:r>
        <w:rPr>
          <w:rFonts w:eastAsia="Times New Roman" w:cs="Times New Roman"/>
          <w:bCs/>
          <w:sz w:val="20"/>
          <w:szCs w:val="20"/>
          <w:lang w:eastAsia="ar-SA"/>
        </w:rPr>
        <w:t>minimis</w:t>
      </w:r>
      <w:proofErr w:type="spellEnd"/>
      <w:r>
        <w:rPr>
          <w:rFonts w:eastAsia="Times New Roman" w:cs="Times New Roman"/>
          <w:bCs/>
          <w:sz w:val="20"/>
          <w:szCs w:val="20"/>
          <w:lang w:eastAsia="ar-SA"/>
        </w:rPr>
        <w:t xml:space="preserve"> w rolnictwie lub rybołówstwie, w okresie od dnia złożenia niniejszego wniosku do dnia podpisania umowy z PU</w:t>
      </w:r>
      <w:r>
        <w:rPr>
          <w:rFonts w:eastAsia="Times New Roman" w:cs="Times New Roman"/>
          <w:bCs/>
          <w:spacing w:val="-16"/>
          <w:sz w:val="20"/>
          <w:szCs w:val="20"/>
          <w:lang w:eastAsia="ar-SA"/>
        </w:rPr>
        <w:t xml:space="preserve">P </w:t>
      </w:r>
      <w:r w:rsidRPr="00A61E7F">
        <w:rPr>
          <w:rFonts w:eastAsia="Times New Roman" w:cs="Times New Roman"/>
          <w:b/>
          <w:bCs/>
          <w:sz w:val="20"/>
          <w:szCs w:val="20"/>
          <w:lang w:eastAsia="ar-SA"/>
        </w:rPr>
        <w:t>zobowiązuję się</w:t>
      </w:r>
      <w:r>
        <w:rPr>
          <w:rFonts w:eastAsia="Times New Roman" w:cs="Times New Roman"/>
          <w:bCs/>
          <w:sz w:val="20"/>
          <w:szCs w:val="20"/>
          <w:lang w:eastAsia="ar-SA"/>
        </w:rPr>
        <w:t xml:space="preserve"> do niezwłocznego poinformowania Urzędu o fakcie uzyskania takiej pomocy,</w:t>
      </w:r>
    </w:p>
    <w:p w14:paraId="24A0AC82" w14:textId="77777777" w:rsidR="00B128FB" w:rsidRDefault="00126452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E7F">
        <w:rPr>
          <w:rFonts w:eastAsia="Times New Roman" w:cs="Times New Roman"/>
          <w:b/>
          <w:sz w:val="20"/>
          <w:szCs w:val="20"/>
          <w:lang w:eastAsia="pl-PL"/>
        </w:rPr>
        <w:t>Zobowiązuję</w:t>
      </w:r>
      <w:r w:rsidR="00B128FB" w:rsidRPr="00A61E7F">
        <w:rPr>
          <w:rFonts w:eastAsia="Times New Roman" w:cs="Times New Roman"/>
          <w:b/>
          <w:sz w:val="20"/>
          <w:szCs w:val="20"/>
          <w:lang w:eastAsia="pl-PL"/>
        </w:rPr>
        <w:t xml:space="preserve"> się</w:t>
      </w:r>
      <w:r w:rsidR="00B128FB">
        <w:rPr>
          <w:rFonts w:eastAsia="Times New Roman" w:cs="Times New Roman"/>
          <w:sz w:val="20"/>
          <w:szCs w:val="20"/>
          <w:lang w:eastAsia="pl-PL"/>
        </w:rPr>
        <w:t xml:space="preserve"> do niezwłocznego powiadomienia Powiatowego Urzędu Pracy w Bielsku-Białej </w:t>
      </w:r>
      <w:r w:rsidR="00B128FB">
        <w:rPr>
          <w:rFonts w:eastAsia="Times New Roman" w:cs="Times New Roman"/>
          <w:sz w:val="20"/>
          <w:szCs w:val="20"/>
          <w:lang w:eastAsia="pl-PL"/>
        </w:rPr>
        <w:br/>
        <w:t>(w szczególności w okresie od złożenia wniosku do podpisania umowy) o wszelkich zmianach stanu prawnego lub faktycznego wskazanego w dniu złożenia przedmiotowego wniosku.</w:t>
      </w:r>
    </w:p>
    <w:p w14:paraId="76503933" w14:textId="0291FC69" w:rsidR="00B128FB" w:rsidRDefault="00126452" w:rsidP="00952171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E7F">
        <w:rPr>
          <w:rFonts w:eastAsia="Times New Roman" w:cs="Times New Roman"/>
          <w:b/>
          <w:sz w:val="20"/>
          <w:szCs w:val="20"/>
          <w:lang w:eastAsia="pl-PL"/>
        </w:rPr>
        <w:t>Mam</w:t>
      </w:r>
      <w:r w:rsidR="00B128FB" w:rsidRPr="00A61E7F">
        <w:rPr>
          <w:rFonts w:eastAsia="Times New Roman" w:cs="Times New Roman"/>
          <w:b/>
          <w:sz w:val="20"/>
          <w:szCs w:val="20"/>
          <w:lang w:eastAsia="pl-PL"/>
        </w:rPr>
        <w:t xml:space="preserve"> świadomość</w:t>
      </w:r>
      <w:r w:rsidR="00B128FB">
        <w:rPr>
          <w:rFonts w:eastAsia="Times New Roman" w:cs="Times New Roman"/>
          <w:sz w:val="20"/>
          <w:szCs w:val="20"/>
          <w:lang w:eastAsia="pl-PL"/>
        </w:rPr>
        <w:t>, że wnioski nie są rozpatrywane w trybie decyzji administracyjnej, w związku z czym nie podlegają procedurze odwoławczej.</w:t>
      </w:r>
    </w:p>
    <w:p w14:paraId="7EAF565B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sz w:val="20"/>
          <w:szCs w:val="20"/>
          <w:lang w:eastAsia="ar-SA"/>
        </w:rPr>
      </w:pPr>
    </w:p>
    <w:p w14:paraId="2790D294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79EB326E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4EFAAEC8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020FFC36" w14:textId="77777777" w:rsidR="00B128FB" w:rsidRDefault="00B128FB" w:rsidP="00B128FB">
      <w:pPr>
        <w:tabs>
          <w:tab w:val="center" w:pos="6804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……….............................................................</w:t>
      </w:r>
    </w:p>
    <w:p w14:paraId="3A4B5705" w14:textId="035A773E" w:rsidR="00B128FB" w:rsidRDefault="00B128FB" w:rsidP="00B128FB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8"/>
          <w:szCs w:val="18"/>
        </w:rPr>
        <w:t xml:space="preserve">data/ pieczątka/ </w:t>
      </w:r>
      <w:r>
        <w:rPr>
          <w:rFonts w:eastAsia="Calibri"/>
          <w:sz w:val="16"/>
          <w:szCs w:val="16"/>
        </w:rPr>
        <w:t>podpis pracodawcy lub pełnomocnika</w:t>
      </w:r>
    </w:p>
    <w:p w14:paraId="77562585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14:paraId="3EEA53D5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3E9ED73D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6EB41639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0DC58B76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6E83DFFE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543500F8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107300F0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26F7BEAC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0D875886" w14:textId="6A32950F" w:rsidR="00B128FB" w:rsidRDefault="00B128FB" w:rsidP="00B128FB">
      <w:pPr>
        <w:spacing w:after="0" w:line="240" w:lineRule="auto"/>
        <w:ind w:right="-1020"/>
        <w:rPr>
          <w:rFonts w:ascii="Times New Roman" w:eastAsia="Times New Roman" w:hAnsi="Times New Roman"/>
          <w:b/>
          <w:sz w:val="18"/>
          <w:szCs w:val="18"/>
        </w:rPr>
      </w:pPr>
    </w:p>
    <w:p w14:paraId="5E58414F" w14:textId="28686EB0" w:rsidR="00B128FB" w:rsidRDefault="00B128FB" w:rsidP="00B128FB">
      <w:pPr>
        <w:pageBreakBefore/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lastRenderedPageBreak/>
        <w:t xml:space="preserve">Załącznik nr </w:t>
      </w:r>
      <w:r w:rsidR="00AF516B">
        <w:rPr>
          <w:rFonts w:eastAsia="Times New Roman"/>
          <w:b/>
          <w:sz w:val="18"/>
          <w:szCs w:val="18"/>
          <w:u w:val="single"/>
        </w:rPr>
        <w:t>4</w:t>
      </w:r>
    </w:p>
    <w:p w14:paraId="7ACE5F25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5A24FA69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  <w:t xml:space="preserve"> 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57A7849B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50970ED1" w14:textId="77777777" w:rsidR="00B128FB" w:rsidRDefault="00B128FB" w:rsidP="00B128FB">
      <w:pPr>
        <w:spacing w:after="0"/>
        <w:jc w:val="center"/>
        <w:rPr>
          <w:b/>
          <w:sz w:val="16"/>
          <w:szCs w:val="16"/>
        </w:rPr>
      </w:pPr>
    </w:p>
    <w:p w14:paraId="4E203FF7" w14:textId="77777777" w:rsidR="00B128FB" w:rsidRDefault="00B128FB" w:rsidP="00B128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Ogólna klauzula informacyjna</w:t>
      </w:r>
    </w:p>
    <w:p w14:paraId="4642D0FB" w14:textId="77777777" w:rsidR="00B128FB" w:rsidRDefault="00B128FB" w:rsidP="00B128F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ust. 1 i 2 rozporządzenia Parlamentu Europejskiego i Rady (UE) 2016/679 z 27.04.2016 r.     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0C57F664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Administrator danych osobowych </w:t>
      </w:r>
    </w:p>
    <w:p w14:paraId="25941F90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danych, w tym danych osobowych jest Powiatowy Urząd Pracy w Bielsku-Białej mający siedzibę przy ul. Partyzantów 55, 43-300 Bielsko-Biała, reprezentowany przez Dyrektora Powiatowego Urzędu Pracy w Bielsku-Białej zwanego dalej administratorem.</w:t>
      </w:r>
    </w:p>
    <w:p w14:paraId="3E8BAAD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Inspektor Ochrony Danych</w:t>
      </w:r>
    </w:p>
    <w:p w14:paraId="0F2681B5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Wyznaczyliśmy Inspektora Ochrony Danych Roberta Hylę, z którym możesz się skontaktować                      w sprawach ochrony swoich danych osobowych pod e-mailem: iod@pup-bielsko.pl lub pisemnie na adres naszej siedziby, wskazany w pkt I. </w:t>
      </w:r>
    </w:p>
    <w:p w14:paraId="534AB0AE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Cele i podstawy przetwarzania</w:t>
      </w:r>
    </w:p>
    <w:p w14:paraId="7368D854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Określono cele przetwarzania Państwa danych. Jako administrator będziemy przetwarzać Państwa dane:</w:t>
      </w:r>
    </w:p>
    <w:p w14:paraId="183FF58B" w14:textId="77777777" w:rsidR="00B128FB" w:rsidRDefault="00B128FB" w:rsidP="00B128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celu sfinansowania dla Państwa kosztów kształcenia – na podstawie umowy podpisanej                       z Państwem (podstawa z art. 6 ust. 1 lit. b RODO),</w:t>
      </w:r>
    </w:p>
    <w:p w14:paraId="68BBA60B" w14:textId="77777777" w:rsidR="00B128FB" w:rsidRDefault="00B128FB" w:rsidP="00B128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celu ewentualnego ustalenia, dochodzenia lub obrony przed roszczeniami będącego realizacją naszego prawnie uzasadnionego w tym interesu (podstawa z art. 6 ust. 1 lit. f RODO);</w:t>
      </w:r>
    </w:p>
    <w:p w14:paraId="01DDD7F4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Prawo do sprzeciwu</w:t>
      </w:r>
    </w:p>
    <w:p w14:paraId="36B26AF5" w14:textId="77777777" w:rsidR="00B128FB" w:rsidRDefault="00B128FB" w:rsidP="00B128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                         i wolności lub Państwa dane będą nam niezbędne do ewentualnego ustalenia, dochodzenia lub obrony roszczeń.</w:t>
      </w:r>
    </w:p>
    <w:p w14:paraId="75BDFF23" w14:textId="00933722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Okres przechowywania danych </w:t>
      </w:r>
      <w:r w:rsidR="00725271">
        <w:rPr>
          <w:rFonts w:cs="Times New Roman"/>
          <w:b/>
          <w:sz w:val="20"/>
          <w:szCs w:val="20"/>
        </w:rPr>
        <w:t xml:space="preserve"> </w:t>
      </w:r>
    </w:p>
    <w:p w14:paraId="14F1D329" w14:textId="77777777" w:rsidR="00B128FB" w:rsidRDefault="00B128FB" w:rsidP="00B128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Państwa dane osobowe wynikające z zawarcia umowy będą przetwarzane przez okres 10 lat.</w:t>
      </w:r>
    </w:p>
    <w:p w14:paraId="1C3E7FA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Odbiorcy danych</w:t>
      </w:r>
    </w:p>
    <w:p w14:paraId="24B4B0AB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Państwa dane osobow</w:t>
      </w:r>
      <w:r w:rsidR="00126452">
        <w:rPr>
          <w:rFonts w:cs="Times New Roman"/>
          <w:sz w:val="20"/>
          <w:szCs w:val="20"/>
        </w:rPr>
        <w:t>e mogą zostać ujawnione</w:t>
      </w:r>
      <w:r>
        <w:rPr>
          <w:rFonts w:cs="Times New Roman"/>
          <w:sz w:val="20"/>
          <w:szCs w:val="20"/>
        </w:rPr>
        <w:t xml:space="preserve"> podmiotom realizującym szkolenie, podmiotom uprawnionym do kontroli oraz organom państwa w zakresie realizowanych przez nie postępowań. </w:t>
      </w:r>
    </w:p>
    <w:p w14:paraId="42EA5907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Prawa osób, których dane dotyczą:</w:t>
      </w:r>
    </w:p>
    <w:p w14:paraId="33663145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RODO, przysługuje Państwu:</w:t>
      </w:r>
    </w:p>
    <w:p w14:paraId="727CE1BB" w14:textId="77777777" w:rsidR="00B128FB" w:rsidRDefault="00B128FB" w:rsidP="00B128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dostępu do swoich danych oraz otrzymania ich kopii;</w:t>
      </w:r>
    </w:p>
    <w:p w14:paraId="3BECAF95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danych;</w:t>
      </w:r>
    </w:p>
    <w:p w14:paraId="0218A94B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danych, ograniczenia przetwarzania danych;</w:t>
      </w:r>
    </w:p>
    <w:p w14:paraId="072364A3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sprzeciwu wobec przetwarzania danych;</w:t>
      </w:r>
    </w:p>
    <w:p w14:paraId="73D87224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danych;</w:t>
      </w:r>
    </w:p>
    <w:p w14:paraId="519FD75D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wniesienia skargi do organu nadzorczego. </w:t>
      </w:r>
    </w:p>
    <w:p w14:paraId="7C15E4E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Informacja o wymogu/dobrowolności podania danych</w:t>
      </w:r>
    </w:p>
    <w:p w14:paraId="6EFC1F47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stanowi warunek zawarcia umowy.  </w:t>
      </w:r>
    </w:p>
    <w:p w14:paraId="5948D636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Zautomatyzowane podejmowanie decyzji</w:t>
      </w:r>
    </w:p>
    <w:p w14:paraId="5A4EB35A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procesie wykonywania umowy nie podejmujemy decyzji w sposób zautomatyzowany, w tym profilowania.</w:t>
      </w:r>
    </w:p>
    <w:p w14:paraId="18436674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6CBE330D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57B95B6E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Zapoznałem się z treścią klauzuli</w:t>
      </w:r>
    </w:p>
    <w:p w14:paraId="7CF55F67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6C59E774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501142DA" w14:textId="77777777" w:rsidR="00B128FB" w:rsidRDefault="00B128FB" w:rsidP="00B128FB">
      <w:pPr>
        <w:spacing w:after="0" w:line="240" w:lineRule="auto"/>
        <w:ind w:left="4254" w:firstLine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…………………………………………………</w:t>
      </w:r>
      <w:r w:rsidR="00126452">
        <w:rPr>
          <w:rFonts w:eastAsia="Times New Roman"/>
          <w:sz w:val="18"/>
          <w:szCs w:val="18"/>
        </w:rPr>
        <w:t>…………</w:t>
      </w:r>
    </w:p>
    <w:p w14:paraId="42B2319E" w14:textId="1684DA9D" w:rsidR="00886646" w:rsidRPr="00126452" w:rsidRDefault="00B128FB" w:rsidP="00AF516B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podpis i piecząt</w:t>
      </w:r>
      <w:r w:rsidR="00126452">
        <w:rPr>
          <w:rFonts w:eastAsia="Calibri"/>
          <w:sz w:val="16"/>
          <w:szCs w:val="16"/>
        </w:rPr>
        <w:t>ka pracodawcy lub pełnomocnik</w:t>
      </w:r>
      <w:r w:rsidR="00AF516B">
        <w:rPr>
          <w:rFonts w:eastAsia="Calibri"/>
          <w:sz w:val="16"/>
          <w:szCs w:val="16"/>
        </w:rPr>
        <w:t>a</w:t>
      </w:r>
    </w:p>
    <w:sectPr w:rsidR="00886646" w:rsidRPr="0012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F7C8" w14:textId="77777777" w:rsidR="00B42CEF" w:rsidRDefault="00B42CEF" w:rsidP="001163AF">
      <w:pPr>
        <w:spacing w:after="0" w:line="240" w:lineRule="auto"/>
      </w:pPr>
      <w:r>
        <w:separator/>
      </w:r>
    </w:p>
  </w:endnote>
  <w:endnote w:type="continuationSeparator" w:id="0">
    <w:p w14:paraId="75852490" w14:textId="77777777" w:rsidR="00B42CEF" w:rsidRDefault="00B42CEF" w:rsidP="001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204C" w14:textId="77777777" w:rsidR="00B42CEF" w:rsidRDefault="00B42CEF" w:rsidP="001163AF">
      <w:pPr>
        <w:spacing w:after="0" w:line="240" w:lineRule="auto"/>
      </w:pPr>
      <w:r>
        <w:separator/>
      </w:r>
    </w:p>
  </w:footnote>
  <w:footnote w:type="continuationSeparator" w:id="0">
    <w:p w14:paraId="1DFB5EAC" w14:textId="77777777" w:rsidR="00B42CEF" w:rsidRDefault="00B42CEF" w:rsidP="001163AF">
      <w:pPr>
        <w:spacing w:after="0" w:line="240" w:lineRule="auto"/>
      </w:pPr>
      <w:r>
        <w:continuationSeparator/>
      </w:r>
    </w:p>
  </w:footnote>
  <w:footnote w:id="1">
    <w:p w14:paraId="092F946B" w14:textId="5C1028C4" w:rsidR="00241EF4" w:rsidRPr="00472568" w:rsidRDefault="00241EF4">
      <w:pPr>
        <w:pStyle w:val="Tekstprzypisudolnego"/>
        <w:rPr>
          <w:sz w:val="14"/>
          <w:szCs w:val="14"/>
        </w:rPr>
      </w:pPr>
      <w:r w:rsidRPr="000507E9">
        <w:rPr>
          <w:rStyle w:val="Odwoanieprzypisudolnego"/>
          <w:sz w:val="14"/>
          <w:szCs w:val="14"/>
        </w:rPr>
        <w:footnoteRef/>
      </w:r>
      <w:r>
        <w:t xml:space="preserve"> </w:t>
      </w:r>
      <w:r w:rsidRPr="00472568">
        <w:rPr>
          <w:sz w:val="14"/>
          <w:szCs w:val="14"/>
        </w:rPr>
        <w:t>W przypadku wskazania osoby pełniącej funkcje zarządcze w podmiocie konieczne jest dołączenie do wniosku dokumentu potwierdzającego istnienie stosunku pracy (np. umowy o pracę).</w:t>
      </w:r>
    </w:p>
  </w:footnote>
  <w:footnote w:id="2">
    <w:p w14:paraId="7173ECF4" w14:textId="4B5D7CD1" w:rsidR="00F02A15" w:rsidRPr="00472568" w:rsidRDefault="00F02A15">
      <w:pPr>
        <w:pStyle w:val="Tekstprzypisudolnego"/>
        <w:rPr>
          <w:sz w:val="14"/>
          <w:szCs w:val="14"/>
        </w:rPr>
      </w:pPr>
      <w:r w:rsidRPr="00472568">
        <w:rPr>
          <w:rStyle w:val="Odwoanieprzypisudolnego"/>
          <w:sz w:val="14"/>
          <w:szCs w:val="14"/>
        </w:rPr>
        <w:footnoteRef/>
      </w:r>
      <w:r w:rsidRPr="00472568">
        <w:rPr>
          <w:sz w:val="14"/>
          <w:szCs w:val="14"/>
        </w:rPr>
        <w:t xml:space="preserve"> </w:t>
      </w:r>
      <w:r w:rsidR="00241EF4" w:rsidRPr="00472568">
        <w:rPr>
          <w:sz w:val="14"/>
          <w:szCs w:val="14"/>
        </w:rPr>
        <w:t xml:space="preserve">W </w:t>
      </w:r>
      <w:r w:rsidRPr="00472568">
        <w:rPr>
          <w:sz w:val="14"/>
          <w:szCs w:val="14"/>
        </w:rPr>
        <w:t>przypadku pracowników w przedziale wiekowym 15 – 24 lata należy wskazać, czy posiadają status pracownika młodocianego – tak/nie</w:t>
      </w:r>
    </w:p>
  </w:footnote>
  <w:footnote w:id="3">
    <w:p w14:paraId="61AC99B1" w14:textId="5D4C4A93" w:rsidR="00F02A15" w:rsidRPr="00472568" w:rsidRDefault="00F02A15">
      <w:pPr>
        <w:pStyle w:val="Tekstprzypisudolnego"/>
        <w:rPr>
          <w:sz w:val="14"/>
          <w:szCs w:val="14"/>
        </w:rPr>
      </w:pPr>
      <w:r w:rsidRPr="00472568">
        <w:rPr>
          <w:rStyle w:val="Odwoanieprzypisudolnego"/>
          <w:sz w:val="14"/>
          <w:szCs w:val="14"/>
        </w:rPr>
        <w:footnoteRef/>
      </w:r>
      <w:r w:rsidRPr="00472568">
        <w:rPr>
          <w:sz w:val="14"/>
          <w:szCs w:val="14"/>
        </w:rPr>
        <w:t xml:space="preserve"> podstawowe, gimnazjalne, zasadnicze zawodowe, średnie ogólnokształcące, średnie zawodowe, policealne, wyższe</w:t>
      </w:r>
    </w:p>
  </w:footnote>
  <w:footnote w:id="4">
    <w:p w14:paraId="4E7A7B70" w14:textId="77777777" w:rsidR="00B474E3" w:rsidRDefault="00B474E3" w:rsidP="00B474E3">
      <w:pPr>
        <w:pStyle w:val="Tekstprzypisudolnego"/>
      </w:pPr>
      <w:r w:rsidRPr="00472568">
        <w:rPr>
          <w:rStyle w:val="Odwoanieprzypisudolnego"/>
          <w:sz w:val="14"/>
          <w:szCs w:val="14"/>
        </w:rPr>
        <w:footnoteRef/>
      </w:r>
      <w:r w:rsidRPr="00472568">
        <w:rPr>
          <w:sz w:val="14"/>
          <w:szCs w:val="14"/>
        </w:rPr>
        <w:t xml:space="preserve"> 15 - 24 lata; 25 – 34 lata; 35 - 44 lata; 45 lat i więcej (na dzień złożenia wniosku)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44"/>
    <w:multiLevelType w:val="multilevel"/>
    <w:tmpl w:val="EC66C4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B78E5"/>
    <w:multiLevelType w:val="hybridMultilevel"/>
    <w:tmpl w:val="3F5E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FEB"/>
    <w:multiLevelType w:val="hybridMultilevel"/>
    <w:tmpl w:val="654EB66C"/>
    <w:lvl w:ilvl="0" w:tplc="25B2786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C22"/>
    <w:multiLevelType w:val="hybridMultilevel"/>
    <w:tmpl w:val="A4D047AC"/>
    <w:lvl w:ilvl="0" w:tplc="81806A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496C3A"/>
    <w:multiLevelType w:val="multilevel"/>
    <w:tmpl w:val="6B7E2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1471F"/>
    <w:multiLevelType w:val="multilevel"/>
    <w:tmpl w:val="4AA89E4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861C8"/>
    <w:multiLevelType w:val="multilevel"/>
    <w:tmpl w:val="0D500D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374F0"/>
    <w:multiLevelType w:val="hybridMultilevel"/>
    <w:tmpl w:val="2C426F8C"/>
    <w:lvl w:ilvl="0" w:tplc="9E36F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43BA0"/>
    <w:multiLevelType w:val="hybridMultilevel"/>
    <w:tmpl w:val="D90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5E91B70"/>
    <w:multiLevelType w:val="hybridMultilevel"/>
    <w:tmpl w:val="0240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9CF6CDC"/>
    <w:multiLevelType w:val="multilevel"/>
    <w:tmpl w:val="2578ED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3338A"/>
    <w:multiLevelType w:val="multilevel"/>
    <w:tmpl w:val="F146C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156543"/>
    <w:multiLevelType w:val="hybridMultilevel"/>
    <w:tmpl w:val="479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6499F"/>
    <w:multiLevelType w:val="multilevel"/>
    <w:tmpl w:val="1DF825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26684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391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766233">
    <w:abstractNumId w:val="13"/>
  </w:num>
  <w:num w:numId="4" w16cid:durableId="1133601225">
    <w:abstractNumId w:val="13"/>
  </w:num>
  <w:num w:numId="5" w16cid:durableId="1081024785">
    <w:abstractNumId w:val="14"/>
  </w:num>
  <w:num w:numId="6" w16cid:durableId="1005980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240782">
    <w:abstractNumId w:val="10"/>
  </w:num>
  <w:num w:numId="8" w16cid:durableId="529033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2895835">
    <w:abstractNumId w:val="12"/>
  </w:num>
  <w:num w:numId="10" w16cid:durableId="32847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4599075">
    <w:abstractNumId w:val="18"/>
  </w:num>
  <w:num w:numId="12" w16cid:durableId="1459640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192348">
    <w:abstractNumId w:val="15"/>
  </w:num>
  <w:num w:numId="14" w16cid:durableId="1607536070">
    <w:abstractNumId w:val="15"/>
  </w:num>
  <w:num w:numId="15" w16cid:durableId="334580100">
    <w:abstractNumId w:val="17"/>
  </w:num>
  <w:num w:numId="16" w16cid:durableId="1575116399">
    <w:abstractNumId w:val="6"/>
  </w:num>
  <w:num w:numId="17" w16cid:durableId="138231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675132">
    <w:abstractNumId w:val="0"/>
  </w:num>
  <w:num w:numId="19" w16cid:durableId="70421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4432930">
    <w:abstractNumId w:val="4"/>
  </w:num>
  <w:num w:numId="21" w16cid:durableId="2008240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1964299">
    <w:abstractNumId w:val="5"/>
  </w:num>
  <w:num w:numId="23" w16cid:durableId="1960447994">
    <w:abstractNumId w:val="2"/>
  </w:num>
  <w:num w:numId="24" w16cid:durableId="238757631">
    <w:abstractNumId w:val="9"/>
  </w:num>
  <w:num w:numId="25" w16cid:durableId="1510363799">
    <w:abstractNumId w:val="16"/>
  </w:num>
  <w:num w:numId="26" w16cid:durableId="170679141">
    <w:abstractNumId w:val="7"/>
  </w:num>
  <w:num w:numId="27" w16cid:durableId="1629504915">
    <w:abstractNumId w:val="8"/>
  </w:num>
  <w:num w:numId="28" w16cid:durableId="45106275">
    <w:abstractNumId w:val="3"/>
  </w:num>
  <w:num w:numId="29" w16cid:durableId="2056080807">
    <w:abstractNumId w:val="1"/>
  </w:num>
  <w:num w:numId="30" w16cid:durableId="1265767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8E"/>
    <w:rsid w:val="000107CE"/>
    <w:rsid w:val="00015E5F"/>
    <w:rsid w:val="000326A5"/>
    <w:rsid w:val="0003488F"/>
    <w:rsid w:val="00036B88"/>
    <w:rsid w:val="000436F1"/>
    <w:rsid w:val="00045744"/>
    <w:rsid w:val="000507E9"/>
    <w:rsid w:val="000633FB"/>
    <w:rsid w:val="00081423"/>
    <w:rsid w:val="00096ED1"/>
    <w:rsid w:val="000C3976"/>
    <w:rsid w:val="000C505A"/>
    <w:rsid w:val="000D349A"/>
    <w:rsid w:val="000E1544"/>
    <w:rsid w:val="00100318"/>
    <w:rsid w:val="00105E10"/>
    <w:rsid w:val="001162AE"/>
    <w:rsid w:val="001163AF"/>
    <w:rsid w:val="0012431C"/>
    <w:rsid w:val="00126452"/>
    <w:rsid w:val="001321D1"/>
    <w:rsid w:val="00142295"/>
    <w:rsid w:val="00194EDF"/>
    <w:rsid w:val="001D0706"/>
    <w:rsid w:val="001E5C69"/>
    <w:rsid w:val="001E6E54"/>
    <w:rsid w:val="00240141"/>
    <w:rsid w:val="00241EF4"/>
    <w:rsid w:val="00291693"/>
    <w:rsid w:val="002950D5"/>
    <w:rsid w:val="002979B5"/>
    <w:rsid w:val="002B2B62"/>
    <w:rsid w:val="002D43B9"/>
    <w:rsid w:val="00354FB7"/>
    <w:rsid w:val="003C7673"/>
    <w:rsid w:val="003D1724"/>
    <w:rsid w:val="00413BF5"/>
    <w:rsid w:val="00442DBC"/>
    <w:rsid w:val="00464ED9"/>
    <w:rsid w:val="00472568"/>
    <w:rsid w:val="0047623F"/>
    <w:rsid w:val="00492C72"/>
    <w:rsid w:val="004A28DD"/>
    <w:rsid w:val="004D403B"/>
    <w:rsid w:val="004F295A"/>
    <w:rsid w:val="005701C1"/>
    <w:rsid w:val="00570570"/>
    <w:rsid w:val="005800D0"/>
    <w:rsid w:val="005C677A"/>
    <w:rsid w:val="005D08E7"/>
    <w:rsid w:val="005F3F0D"/>
    <w:rsid w:val="00615EB9"/>
    <w:rsid w:val="006174D0"/>
    <w:rsid w:val="00625CF9"/>
    <w:rsid w:val="00640CFE"/>
    <w:rsid w:val="00652D1C"/>
    <w:rsid w:val="00666EE2"/>
    <w:rsid w:val="006864E3"/>
    <w:rsid w:val="00692E7A"/>
    <w:rsid w:val="006C1E5D"/>
    <w:rsid w:val="006C33BD"/>
    <w:rsid w:val="006D1E31"/>
    <w:rsid w:val="006E1995"/>
    <w:rsid w:val="006F5E1B"/>
    <w:rsid w:val="006F6DE8"/>
    <w:rsid w:val="00725271"/>
    <w:rsid w:val="00744230"/>
    <w:rsid w:val="0075278A"/>
    <w:rsid w:val="00753D8B"/>
    <w:rsid w:val="007853C6"/>
    <w:rsid w:val="007A0A09"/>
    <w:rsid w:val="007B19A0"/>
    <w:rsid w:val="007B3FE3"/>
    <w:rsid w:val="007D3696"/>
    <w:rsid w:val="00805FC0"/>
    <w:rsid w:val="00832133"/>
    <w:rsid w:val="0084627D"/>
    <w:rsid w:val="00857599"/>
    <w:rsid w:val="00860053"/>
    <w:rsid w:val="00886646"/>
    <w:rsid w:val="00903D3C"/>
    <w:rsid w:val="009053EF"/>
    <w:rsid w:val="00912BD6"/>
    <w:rsid w:val="009257FB"/>
    <w:rsid w:val="00932CD8"/>
    <w:rsid w:val="009424FD"/>
    <w:rsid w:val="00952171"/>
    <w:rsid w:val="009537C7"/>
    <w:rsid w:val="00975F8C"/>
    <w:rsid w:val="00981186"/>
    <w:rsid w:val="009C1359"/>
    <w:rsid w:val="009E520E"/>
    <w:rsid w:val="009F5B26"/>
    <w:rsid w:val="00A034C1"/>
    <w:rsid w:val="00A43957"/>
    <w:rsid w:val="00A43F7F"/>
    <w:rsid w:val="00A5146D"/>
    <w:rsid w:val="00A56907"/>
    <w:rsid w:val="00A61E7F"/>
    <w:rsid w:val="00A714A9"/>
    <w:rsid w:val="00A71895"/>
    <w:rsid w:val="00A87BA0"/>
    <w:rsid w:val="00AB1126"/>
    <w:rsid w:val="00AC0192"/>
    <w:rsid w:val="00AC59D0"/>
    <w:rsid w:val="00AF516B"/>
    <w:rsid w:val="00AF6CCB"/>
    <w:rsid w:val="00B128FB"/>
    <w:rsid w:val="00B26F48"/>
    <w:rsid w:val="00B30287"/>
    <w:rsid w:val="00B42CEF"/>
    <w:rsid w:val="00B474E3"/>
    <w:rsid w:val="00B554B2"/>
    <w:rsid w:val="00B87C2F"/>
    <w:rsid w:val="00B87D6D"/>
    <w:rsid w:val="00B87F1B"/>
    <w:rsid w:val="00BA6710"/>
    <w:rsid w:val="00BB3C6C"/>
    <w:rsid w:val="00BC5E9A"/>
    <w:rsid w:val="00C32CD9"/>
    <w:rsid w:val="00C416EC"/>
    <w:rsid w:val="00C44A7E"/>
    <w:rsid w:val="00C70D41"/>
    <w:rsid w:val="00C753AB"/>
    <w:rsid w:val="00CA05B0"/>
    <w:rsid w:val="00CD57B7"/>
    <w:rsid w:val="00CD73B0"/>
    <w:rsid w:val="00D03875"/>
    <w:rsid w:val="00D17129"/>
    <w:rsid w:val="00D324EC"/>
    <w:rsid w:val="00D62261"/>
    <w:rsid w:val="00D8035B"/>
    <w:rsid w:val="00DA14F5"/>
    <w:rsid w:val="00DA537F"/>
    <w:rsid w:val="00DB4932"/>
    <w:rsid w:val="00DB7AC6"/>
    <w:rsid w:val="00DC51EF"/>
    <w:rsid w:val="00DC7DFA"/>
    <w:rsid w:val="00DE6338"/>
    <w:rsid w:val="00E22BBB"/>
    <w:rsid w:val="00E3303D"/>
    <w:rsid w:val="00E402D0"/>
    <w:rsid w:val="00E54C94"/>
    <w:rsid w:val="00E65A4B"/>
    <w:rsid w:val="00E7118B"/>
    <w:rsid w:val="00E74067"/>
    <w:rsid w:val="00EA6AD3"/>
    <w:rsid w:val="00ED3A51"/>
    <w:rsid w:val="00ED3BE8"/>
    <w:rsid w:val="00ED67AC"/>
    <w:rsid w:val="00F02A15"/>
    <w:rsid w:val="00F070AD"/>
    <w:rsid w:val="00F23A53"/>
    <w:rsid w:val="00F62ADA"/>
    <w:rsid w:val="00F81F8E"/>
    <w:rsid w:val="00F83094"/>
    <w:rsid w:val="00FA31C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68E1"/>
  <w15:chartTrackingRefBased/>
  <w15:docId w15:val="{E84AAB89-E5BA-468B-ACE6-E68E0F4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646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paragraph" w:styleId="Nagwek1">
    <w:name w:val="heading 1"/>
    <w:basedOn w:val="Nagwek"/>
    <w:link w:val="Nagwek1Znak"/>
    <w:qFormat/>
    <w:rsid w:val="00B128FB"/>
    <w:pPr>
      <w:outlineLvl w:val="0"/>
    </w:pPr>
    <w:rPr>
      <w:rFonts w:eastAsia="Times New Roman"/>
    </w:rPr>
  </w:style>
  <w:style w:type="paragraph" w:styleId="Nagwek2">
    <w:name w:val="heading 2"/>
    <w:basedOn w:val="Nagwek"/>
    <w:link w:val="Nagwek2Znak"/>
    <w:semiHidden/>
    <w:unhideWhenUsed/>
    <w:qFormat/>
    <w:rsid w:val="00B128FB"/>
    <w:pPr>
      <w:outlineLvl w:val="1"/>
    </w:pPr>
    <w:rPr>
      <w:rFonts w:eastAsia="Times New Roman"/>
    </w:rPr>
  </w:style>
  <w:style w:type="paragraph" w:styleId="Nagwek3">
    <w:name w:val="heading 3"/>
    <w:basedOn w:val="Nagwek"/>
    <w:link w:val="Nagwek3Znak"/>
    <w:semiHidden/>
    <w:unhideWhenUsed/>
    <w:qFormat/>
    <w:rsid w:val="00B128FB"/>
    <w:pPr>
      <w:outlineLvl w:val="2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unhideWhenUsed/>
    <w:rsid w:val="00B128FB"/>
    <w:pPr>
      <w:keepNext/>
      <w:spacing w:before="240" w:after="120"/>
    </w:pPr>
    <w:rPr>
      <w:color w:val="auto"/>
    </w:rPr>
  </w:style>
  <w:style w:type="paragraph" w:customStyle="1" w:styleId="Tretekstu">
    <w:name w:val="Treść tekstu"/>
    <w:basedOn w:val="Normalny"/>
    <w:rsid w:val="00B128FB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FB"/>
    <w:rPr>
      <w:rFonts w:ascii="Calibri" w:eastAsia="SimSu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128FB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28FB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F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128FB"/>
    <w:pPr>
      <w:ind w:left="720"/>
      <w:contextualSpacing/>
    </w:pPr>
    <w:rPr>
      <w:rFonts w:eastAsiaTheme="minorHAnsi" w:cs="Calibri"/>
      <w:color w:val="auto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128FB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128FB"/>
    <w:pPr>
      <w:spacing w:after="0" w:line="240" w:lineRule="auto"/>
    </w:pPr>
    <w:rPr>
      <w:rFonts w:cs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28FB"/>
    <w:rPr>
      <w:rFonts w:ascii="Calibri" w:eastAsia="SimSun" w:hAnsi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28FB"/>
    <w:rPr>
      <w:rFonts w:ascii="Calibri" w:eastAsia="SimSu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8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FB"/>
    <w:rPr>
      <w:rFonts w:ascii="Calibri" w:eastAsia="SimSu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FB"/>
    <w:pPr>
      <w:spacing w:after="0" w:line="240" w:lineRule="auto"/>
    </w:pPr>
    <w:rPr>
      <w:color w:val="auto"/>
      <w:sz w:val="20"/>
      <w:szCs w:val="20"/>
    </w:rPr>
  </w:style>
  <w:style w:type="paragraph" w:styleId="Lista">
    <w:name w:val="List"/>
    <w:basedOn w:val="Tretekstu"/>
    <w:semiHidden/>
    <w:unhideWhenUsed/>
    <w:rsid w:val="00B128FB"/>
    <w:rPr>
      <w:rFonts w:cs="Arial"/>
    </w:rPr>
  </w:style>
  <w:style w:type="paragraph" w:styleId="Tytu">
    <w:name w:val="Title"/>
    <w:basedOn w:val="Nagwek"/>
    <w:link w:val="TytuZnak"/>
    <w:qFormat/>
    <w:rsid w:val="00B128FB"/>
  </w:style>
  <w:style w:type="character" w:customStyle="1" w:styleId="TytuZnak">
    <w:name w:val="Tytuł Znak"/>
    <w:basedOn w:val="Domylnaczcionkaakapitu"/>
    <w:link w:val="Tytu"/>
    <w:rsid w:val="00B128FB"/>
    <w:rPr>
      <w:rFonts w:ascii="Calibri" w:eastAsia="SimSun" w:hAnsi="Calibri" w:cs="Times New Roman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B128FB"/>
    <w:rPr>
      <w:rFonts w:ascii="Calibri" w:eastAsia="SimSun" w:hAnsi="Calibri" w:cs="Arial"/>
      <w:i/>
      <w:iCs/>
      <w:color w:val="00000A"/>
      <w:sz w:val="24"/>
      <w:szCs w:val="24"/>
      <w:lang w:eastAsia="pl-PL"/>
    </w:rPr>
  </w:style>
  <w:style w:type="paragraph" w:styleId="Podpis">
    <w:name w:val="Signature"/>
    <w:basedOn w:val="Normalny"/>
    <w:link w:val="PodpisZnak"/>
    <w:semiHidden/>
    <w:unhideWhenUsed/>
    <w:rsid w:val="00B128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link w:val="PodtytuZnak"/>
    <w:qFormat/>
    <w:rsid w:val="00B128FB"/>
  </w:style>
  <w:style w:type="character" w:customStyle="1" w:styleId="PodtytuZnak">
    <w:name w:val="Podtytuł Znak"/>
    <w:basedOn w:val="Domylnaczcionkaakapitu"/>
    <w:link w:val="Podtytu"/>
    <w:rsid w:val="00B128FB"/>
    <w:rPr>
      <w:rFonts w:ascii="Calibri" w:eastAsia="SimSun" w:hAnsi="Calibri" w:cs="Times New Roman"/>
      <w:lang w:eastAsia="pl-PL"/>
    </w:rPr>
  </w:style>
  <w:style w:type="paragraph" w:customStyle="1" w:styleId="Indeks">
    <w:name w:val="Indeks"/>
    <w:basedOn w:val="Normalny"/>
    <w:rsid w:val="00B128FB"/>
    <w:pPr>
      <w:suppressLineNumbers/>
    </w:pPr>
    <w:rPr>
      <w:rFonts w:cs="Arial"/>
    </w:rPr>
  </w:style>
  <w:style w:type="paragraph" w:customStyle="1" w:styleId="Default">
    <w:name w:val="Default"/>
    <w:rsid w:val="00B128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B128FB"/>
  </w:style>
  <w:style w:type="paragraph" w:customStyle="1" w:styleId="Cytaty">
    <w:name w:val="Cytaty"/>
    <w:basedOn w:val="Normalny"/>
    <w:rsid w:val="00B128FB"/>
  </w:style>
  <w:style w:type="paragraph" w:customStyle="1" w:styleId="Przypisdolny">
    <w:name w:val="Przypis dolny"/>
    <w:basedOn w:val="Normalny"/>
    <w:rsid w:val="00B128FB"/>
  </w:style>
  <w:style w:type="character" w:customStyle="1" w:styleId="czeinternetowe">
    <w:name w:val="Łącze internetowe"/>
    <w:basedOn w:val="Domylnaczcionkaakapitu"/>
    <w:rsid w:val="00B128FB"/>
    <w:rPr>
      <w:color w:val="0563C1"/>
      <w:u w:val="single"/>
    </w:rPr>
  </w:style>
  <w:style w:type="character" w:customStyle="1" w:styleId="ListLabel1">
    <w:name w:val="ListLabel 1"/>
    <w:rsid w:val="00B128FB"/>
    <w:rPr>
      <w:b/>
      <w:bCs w:val="0"/>
      <w:sz w:val="20"/>
      <w:szCs w:val="20"/>
    </w:rPr>
  </w:style>
  <w:style w:type="character" w:customStyle="1" w:styleId="ListLabel2">
    <w:name w:val="ListLabel 2"/>
    <w:rsid w:val="00B128F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B128FB"/>
    <w:rPr>
      <w:rFonts w:ascii="Courier New" w:hAnsi="Courier New" w:cs="Courier New" w:hint="default"/>
    </w:rPr>
  </w:style>
  <w:style w:type="character" w:customStyle="1" w:styleId="ListLabel4">
    <w:name w:val="ListLabel 4"/>
    <w:rsid w:val="00B128FB"/>
    <w:rPr>
      <w:sz w:val="16"/>
    </w:rPr>
  </w:style>
  <w:style w:type="character" w:customStyle="1" w:styleId="ListLabel5">
    <w:name w:val="ListLabel 5"/>
    <w:rsid w:val="00B128FB"/>
    <w:rPr>
      <w:rFonts w:ascii="Symbol" w:hAnsi="Symbol" w:cs="Symbol" w:hint="default"/>
    </w:rPr>
  </w:style>
  <w:style w:type="character" w:customStyle="1" w:styleId="ListLabel6">
    <w:name w:val="ListLabel 6"/>
    <w:rsid w:val="00B128FB"/>
    <w:rPr>
      <w:rFonts w:ascii="Courier New" w:hAnsi="Courier New" w:cs="Courier New" w:hint="default"/>
    </w:rPr>
  </w:style>
  <w:style w:type="character" w:customStyle="1" w:styleId="ListLabel7">
    <w:name w:val="ListLabel 7"/>
    <w:rsid w:val="00B128FB"/>
    <w:rPr>
      <w:rFonts w:ascii="Wingdings" w:hAnsi="Wingdings" w:cs="Wingdings" w:hint="default"/>
    </w:rPr>
  </w:style>
  <w:style w:type="character" w:customStyle="1" w:styleId="Zakotwiczenieprzypisudolnego">
    <w:name w:val="Zakotwiczenie przypisu dolnego"/>
    <w:rsid w:val="00B128FB"/>
    <w:rPr>
      <w:vertAlign w:val="superscript"/>
    </w:rPr>
  </w:style>
  <w:style w:type="character" w:customStyle="1" w:styleId="ListLabel8">
    <w:name w:val="ListLabel 8"/>
    <w:rsid w:val="00B128FB"/>
    <w:rPr>
      <w:rFonts w:ascii="Symbol" w:hAnsi="Symbol" w:cs="Symbol" w:hint="default"/>
    </w:rPr>
  </w:style>
  <w:style w:type="character" w:customStyle="1" w:styleId="ListLabel9">
    <w:name w:val="ListLabel 9"/>
    <w:rsid w:val="00B128FB"/>
    <w:rPr>
      <w:rFonts w:ascii="Courier New" w:hAnsi="Courier New" w:cs="Courier New" w:hint="default"/>
    </w:rPr>
  </w:style>
  <w:style w:type="character" w:customStyle="1" w:styleId="ListLabel10">
    <w:name w:val="ListLabel 10"/>
    <w:rsid w:val="00B128FB"/>
    <w:rPr>
      <w:rFonts w:ascii="Wingdings" w:hAnsi="Wingdings" w:cs="Wingdings" w:hint="default"/>
    </w:rPr>
  </w:style>
  <w:style w:type="character" w:customStyle="1" w:styleId="ListLabel11">
    <w:name w:val="ListLabel 11"/>
    <w:rsid w:val="00B128FB"/>
    <w:rPr>
      <w:b/>
      <w:bCs w:val="0"/>
      <w:sz w:val="20"/>
      <w:szCs w:val="20"/>
    </w:rPr>
  </w:style>
  <w:style w:type="table" w:styleId="Tabela-Siatka">
    <w:name w:val="Table Grid"/>
    <w:basedOn w:val="Standardowy"/>
    <w:uiPriority w:val="59"/>
    <w:rsid w:val="005D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107C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54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F02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C506-C3E6-4A35-A7DC-449103F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4040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 zdalny</dc:creator>
  <cp:keywords/>
  <dc:description/>
  <cp:lastModifiedBy>Agnieszka Lankosz</cp:lastModifiedBy>
  <cp:revision>8</cp:revision>
  <cp:lastPrinted>2024-02-08T11:00:00Z</cp:lastPrinted>
  <dcterms:created xsi:type="dcterms:W3CDTF">2024-01-23T15:04:00Z</dcterms:created>
  <dcterms:modified xsi:type="dcterms:W3CDTF">2024-02-08T11:01:00Z</dcterms:modified>
</cp:coreProperties>
</file>